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DB34" w14:textId="77777777" w:rsidR="000333EE" w:rsidRDefault="000333EE" w:rsidP="000333EE"/>
    <w:p w14:paraId="7ADA92A5" w14:textId="0D41F803" w:rsidR="000333EE" w:rsidRDefault="000333EE" w:rsidP="000333EE">
      <w:proofErr w:type="spellStart"/>
      <w:r>
        <w:t>Caylin</w:t>
      </w:r>
      <w:proofErr w:type="spellEnd"/>
      <w:r>
        <w:t xml:space="preserve"> Barter (WSC):</w:t>
      </w:r>
      <w:r>
        <w:t xml:space="preserve"> </w:t>
      </w:r>
      <w:hyperlink r:id="rId6" w:history="1">
        <w:r w:rsidRPr="00AC31F4">
          <w:rPr>
            <w:rStyle w:val="Hyperlink"/>
          </w:rPr>
          <w:t>https://www.midcoastwaterpartners.com/mcwpp-water-action-plan</w:t>
        </w:r>
      </w:hyperlink>
      <w:r>
        <w:t xml:space="preserve"> </w:t>
      </w:r>
    </w:p>
    <w:p w14:paraId="4139C2B7" w14:textId="77777777" w:rsidR="000333EE" w:rsidRDefault="000333EE" w:rsidP="000333EE"/>
    <w:p w14:paraId="52763503" w14:textId="042780D4" w:rsidR="000333EE" w:rsidRDefault="000333EE" w:rsidP="000333EE">
      <w:r>
        <w:t>P</w:t>
      </w:r>
      <w:r>
        <w:t>aul</w:t>
      </w:r>
      <w:r>
        <w:t xml:space="preserve"> </w:t>
      </w:r>
      <w:proofErr w:type="spellStart"/>
      <w:r>
        <w:t>E</w:t>
      </w:r>
      <w:r>
        <w:t>ngelmeyer</w:t>
      </w:r>
      <w:proofErr w:type="spellEnd"/>
      <w:r>
        <w:t>:</w:t>
      </w:r>
      <w:r>
        <w:t xml:space="preserve"> </w:t>
      </w:r>
      <w:r>
        <w:t>I would be willing to engage on the ad hoc group</w:t>
      </w:r>
    </w:p>
    <w:p w14:paraId="0A84090B" w14:textId="77777777" w:rsidR="000333EE" w:rsidRDefault="000333EE" w:rsidP="000333EE"/>
    <w:p w14:paraId="056527EA" w14:textId="05602A26" w:rsidR="000333EE" w:rsidRDefault="000333EE" w:rsidP="000333EE">
      <w:r>
        <w:t>David Waltz:</w:t>
      </w:r>
      <w:r>
        <w:t xml:space="preserve"> </w:t>
      </w:r>
      <w:r>
        <w:t>Oregon Water Resources Department</w:t>
      </w:r>
      <w:r>
        <w:t xml:space="preserve"> </w:t>
      </w:r>
      <w:r>
        <w:t xml:space="preserve">Map Details and Images:  </w:t>
      </w:r>
      <w:hyperlink r:id="rId7" w:history="1">
        <w:r w:rsidRPr="00AC31F4">
          <w:rPr>
            <w:rStyle w:val="Hyperlink"/>
          </w:rPr>
          <w:t>http://apps.wrd.state.or.us/apps/gis/gis_map_library/gis_map_details.aspx?gis_library_item_id=3445</w:t>
        </w:r>
      </w:hyperlink>
      <w:r>
        <w:t xml:space="preserve"> </w:t>
      </w:r>
    </w:p>
    <w:p w14:paraId="056527EA" w14:textId="05602A26" w:rsidR="000333EE" w:rsidRDefault="000333EE" w:rsidP="000333EE"/>
    <w:p w14:paraId="79ECB638" w14:textId="065BA8BE" w:rsidR="000333EE" w:rsidRDefault="000333EE" w:rsidP="000333EE">
      <w:r>
        <w:t>Penelope Kaczmarek:</w:t>
      </w:r>
      <w:r>
        <w:tab/>
        <w:t xml:space="preserve">Thanks Paul, Alan, </w:t>
      </w:r>
      <w:proofErr w:type="spellStart"/>
      <w:proofErr w:type="gramStart"/>
      <w:r>
        <w:t>Caylin</w:t>
      </w:r>
      <w:proofErr w:type="spellEnd"/>
      <w:proofErr w:type="gramEnd"/>
      <w:r>
        <w:t xml:space="preserve"> and Steve for your follow-up on this. Will be</w:t>
      </w:r>
      <w:r>
        <w:t xml:space="preserve"> </w:t>
      </w:r>
      <w:r>
        <w:t>interested to learn the proposed new language.</w:t>
      </w:r>
    </w:p>
    <w:p w14:paraId="37DD1720" w14:textId="77777777" w:rsidR="000333EE" w:rsidRDefault="000333EE" w:rsidP="000333EE"/>
    <w:p w14:paraId="09178E9D" w14:textId="553D9DD7" w:rsidR="000333EE" w:rsidRDefault="000333EE" w:rsidP="000333EE">
      <w:proofErr w:type="spellStart"/>
      <w:r>
        <w:t>Caylin</w:t>
      </w:r>
      <w:proofErr w:type="spellEnd"/>
      <w:r>
        <w:t xml:space="preserve"> Barter (WSC):</w:t>
      </w:r>
      <w:r>
        <w:t xml:space="preserve"> </w:t>
      </w:r>
      <w:r>
        <w:t>Proposed Revision</w:t>
      </w:r>
      <w:r>
        <w:t xml:space="preserve"> to </w:t>
      </w:r>
      <w:r>
        <w:t>Action 52 - add parenthetical "(OAR Chapter 690, Division 500)"; Action 54 - add parenthetical "(OAR Chapter 690, Division 77)"</w:t>
      </w:r>
    </w:p>
    <w:p w14:paraId="4BDA4675" w14:textId="77777777" w:rsidR="000333EE" w:rsidRDefault="000333EE" w:rsidP="000333EE"/>
    <w:p w14:paraId="67C6D1B5" w14:textId="37CCEE2F" w:rsidR="000333EE" w:rsidRDefault="000333EE" w:rsidP="000333EE">
      <w:r>
        <w:t>David Waltz:</w:t>
      </w:r>
      <w:r>
        <w:t xml:space="preserve"> </w:t>
      </w:r>
      <w:r>
        <w:t>Also, suggest looking at Page 10-11. Perhaps add language to statewide planning goals.</w:t>
      </w:r>
    </w:p>
    <w:p w14:paraId="66E3C473" w14:textId="77777777" w:rsidR="000333EE" w:rsidRDefault="000333EE" w:rsidP="000333EE"/>
    <w:p w14:paraId="51680131" w14:textId="0FCDD7FD" w:rsidR="000333EE" w:rsidRDefault="000333EE" w:rsidP="000333EE">
      <w:r>
        <w:t>Lisa Phipps:</w:t>
      </w:r>
      <w:r>
        <w:t xml:space="preserve"> </w:t>
      </w:r>
      <w:r>
        <w:t>If left in the plan, is there a way to caveat that portion of the table?</w:t>
      </w:r>
    </w:p>
    <w:p w14:paraId="602249B8" w14:textId="77777777" w:rsidR="000333EE" w:rsidRDefault="000333EE" w:rsidP="000333EE"/>
    <w:p w14:paraId="1E0298FB" w14:textId="44A03CD0" w:rsidR="000333EE" w:rsidRDefault="000333EE" w:rsidP="000333EE">
      <w:r>
        <w:t>P</w:t>
      </w:r>
      <w:r>
        <w:t>aul</w:t>
      </w:r>
      <w:r>
        <w:t xml:space="preserve"> </w:t>
      </w:r>
      <w:proofErr w:type="spellStart"/>
      <w:r>
        <w:t>E</w:t>
      </w:r>
      <w:r>
        <w:t>ngelmeyer</w:t>
      </w:r>
      <w:proofErr w:type="spellEnd"/>
      <w:r>
        <w:t>:</w:t>
      </w:r>
      <w:r>
        <w:t xml:space="preserve"> </w:t>
      </w:r>
      <w:r>
        <w:t>I agree with David W.</w:t>
      </w:r>
    </w:p>
    <w:p w14:paraId="45A3F321" w14:textId="77777777" w:rsidR="000333EE" w:rsidRDefault="000333EE" w:rsidP="000333EE"/>
    <w:p w14:paraId="64B3A967" w14:textId="1B4A90A7" w:rsidR="000333EE" w:rsidRDefault="000333EE" w:rsidP="000333EE">
      <w:r>
        <w:t xml:space="preserve">Jeanne </w:t>
      </w:r>
      <w:proofErr w:type="spellStart"/>
      <w:r>
        <w:t>Anstine</w:t>
      </w:r>
      <w:proofErr w:type="spellEnd"/>
      <w:r>
        <w:t>:</w:t>
      </w:r>
      <w:r>
        <w:t xml:space="preserve"> </w:t>
      </w:r>
      <w:r>
        <w:t>I agree that the budget is not a good idea given that it’s not what we were trying to do here. I think it’s a quagmire. That process is immensely complicated.</w:t>
      </w:r>
    </w:p>
    <w:p w14:paraId="62E52809" w14:textId="77777777" w:rsidR="000333EE" w:rsidRDefault="000333EE" w:rsidP="000333EE"/>
    <w:p w14:paraId="5B76B48D" w14:textId="71E60D09" w:rsidR="000333EE" w:rsidRDefault="000333EE" w:rsidP="000333EE">
      <w:r>
        <w:t>P</w:t>
      </w:r>
      <w:r>
        <w:t>aul</w:t>
      </w:r>
      <w:r>
        <w:t xml:space="preserve"> </w:t>
      </w:r>
      <w:proofErr w:type="spellStart"/>
      <w:r>
        <w:t>E</w:t>
      </w:r>
      <w:r>
        <w:t>ngelmeyer</w:t>
      </w:r>
      <w:proofErr w:type="spellEnd"/>
      <w:r>
        <w:t>:</w:t>
      </w:r>
      <w:r>
        <w:t xml:space="preserve"> </w:t>
      </w:r>
      <w:r>
        <w:t xml:space="preserve">After listening to the </w:t>
      </w:r>
      <w:r>
        <w:t>discussions,</w:t>
      </w:r>
      <w:r>
        <w:t xml:space="preserve"> I find that I agree that Action 52 and Action 54 be easy fixes by just adding the parentheticals</w:t>
      </w:r>
      <w:r>
        <w:t>.</w:t>
      </w:r>
    </w:p>
    <w:p w14:paraId="2E9950B2" w14:textId="77777777" w:rsidR="000333EE" w:rsidRDefault="000333EE" w:rsidP="000333EE"/>
    <w:p w14:paraId="73F960C8" w14:textId="218EF4E1" w:rsidR="000333EE" w:rsidRDefault="000333EE" w:rsidP="000333EE">
      <w:r>
        <w:t>Billie Jo Smith:</w:t>
      </w:r>
      <w:r>
        <w:tab/>
        <w:t>I agree with the changes suggested for cost estimates. I must leave the meeting now, as I have lost a crown and the dentist is squeezing me in.</w:t>
      </w:r>
    </w:p>
    <w:p w14:paraId="4AA2B185" w14:textId="77777777" w:rsidR="000333EE" w:rsidRDefault="000333EE" w:rsidP="000333EE"/>
    <w:p w14:paraId="4102D783" w14:textId="55E52971" w:rsidR="000333EE" w:rsidRDefault="000333EE" w:rsidP="000333EE">
      <w:r>
        <w:t xml:space="preserve">Jeanne </w:t>
      </w:r>
      <w:proofErr w:type="spellStart"/>
      <w:r>
        <w:t>Anstine</w:t>
      </w:r>
      <w:proofErr w:type="spellEnd"/>
      <w:r>
        <w:t>:</w:t>
      </w:r>
      <w:r>
        <w:t xml:space="preserve"> </w:t>
      </w:r>
      <w:r>
        <w:t xml:space="preserve">I agree with David. People fixate on </w:t>
      </w:r>
      <w:r>
        <w:t>cost,</w:t>
      </w:r>
      <w:r>
        <w:t xml:space="preserve"> and we could get them terribly wrong.</w:t>
      </w:r>
    </w:p>
    <w:p w14:paraId="26E83AB7" w14:textId="77777777" w:rsidR="000333EE" w:rsidRDefault="000333EE" w:rsidP="000333EE"/>
    <w:p w14:paraId="25128400" w14:textId="3A09D975" w:rsidR="000333EE" w:rsidRDefault="000333EE" w:rsidP="000333EE">
      <w:r>
        <w:t>Penelope Kaczmarek:</w:t>
      </w:r>
      <w:r>
        <w:tab/>
        <w:t>I agree with David 110%</w:t>
      </w:r>
    </w:p>
    <w:p w14:paraId="6F95922D" w14:textId="77777777" w:rsidR="000333EE" w:rsidRDefault="000333EE" w:rsidP="000333EE"/>
    <w:p w14:paraId="525EAB72" w14:textId="56F80F41" w:rsidR="000333EE" w:rsidRDefault="000333EE" w:rsidP="000333EE">
      <w:r>
        <w:t xml:space="preserve">Mike </w:t>
      </w:r>
      <w:proofErr w:type="spellStart"/>
      <w:r>
        <w:t>Broili</w:t>
      </w:r>
      <w:proofErr w:type="spellEnd"/>
      <w:r>
        <w:t>:</w:t>
      </w:r>
      <w:r>
        <w:t xml:space="preserve"> </w:t>
      </w:r>
      <w:r>
        <w:t>I agree with David also</w:t>
      </w:r>
    </w:p>
    <w:p w14:paraId="5EF7DB6F" w14:textId="77777777" w:rsidR="000333EE" w:rsidRDefault="000333EE" w:rsidP="000333EE"/>
    <w:p w14:paraId="14E41E24" w14:textId="47869B6A" w:rsidR="000333EE" w:rsidRDefault="000333EE" w:rsidP="000333EE">
      <w:r>
        <w:t>Bill:</w:t>
      </w:r>
      <w:r>
        <w:t xml:space="preserve"> </w:t>
      </w:r>
      <w:r>
        <w:t>I agree with David that the language should be investment</w:t>
      </w:r>
    </w:p>
    <w:p w14:paraId="0247CF63" w14:textId="77777777" w:rsidR="000333EE" w:rsidRDefault="000333EE" w:rsidP="000333EE"/>
    <w:p w14:paraId="0E6509DF" w14:textId="079F3884" w:rsidR="000333EE" w:rsidRDefault="000333EE" w:rsidP="000333EE">
      <w:r>
        <w:lastRenderedPageBreak/>
        <w:t xml:space="preserve">Mike </w:t>
      </w:r>
      <w:proofErr w:type="spellStart"/>
      <w:r>
        <w:t>Broili</w:t>
      </w:r>
      <w:proofErr w:type="spellEnd"/>
      <w:r>
        <w:t>:</w:t>
      </w:r>
      <w:r>
        <w:t xml:space="preserve"> </w:t>
      </w:r>
      <w:r>
        <w:t>I would be available for some editing</w:t>
      </w:r>
    </w:p>
    <w:p w14:paraId="55386BBB" w14:textId="412E6DBC" w:rsidR="000333EE" w:rsidRDefault="000333EE" w:rsidP="000333EE">
      <w:r>
        <w:t xml:space="preserve">Jeanne </w:t>
      </w:r>
      <w:proofErr w:type="spellStart"/>
      <w:r>
        <w:t>Anstine</w:t>
      </w:r>
      <w:proofErr w:type="spellEnd"/>
      <w:r>
        <w:t>:</w:t>
      </w:r>
      <w:r w:rsidR="00F77064">
        <w:t xml:space="preserve"> </w:t>
      </w:r>
      <w:r>
        <w:t>I like a statement with the wording that talks about Investments rather than figures.</w:t>
      </w:r>
    </w:p>
    <w:p w14:paraId="4435C7F9" w14:textId="77777777" w:rsidR="00F77064" w:rsidRDefault="00F77064" w:rsidP="000333EE"/>
    <w:p w14:paraId="7089B5DA" w14:textId="28D7401D" w:rsidR="000333EE" w:rsidRDefault="000333EE" w:rsidP="000333EE">
      <w:r>
        <w:t>David Waltz:</w:t>
      </w:r>
      <w:r w:rsidR="00F77064">
        <w:t xml:space="preserve"> </w:t>
      </w:r>
      <w:r>
        <w:t xml:space="preserve">Exec </w:t>
      </w:r>
      <w:proofErr w:type="spellStart"/>
      <w:r>
        <w:t>Summ</w:t>
      </w:r>
      <w:proofErr w:type="spellEnd"/>
      <w:r>
        <w:t xml:space="preserve"> estimate: $133,750,000 to $12,032,400,000 (that's nearly two orders of magnitude)</w:t>
      </w:r>
    </w:p>
    <w:p w14:paraId="30522200" w14:textId="77777777" w:rsidR="00F77064" w:rsidRDefault="00F77064" w:rsidP="000333EE"/>
    <w:p w14:paraId="6E1272FD" w14:textId="55A6BA02" w:rsidR="000333EE" w:rsidRDefault="000333EE" w:rsidP="000333EE">
      <w:r>
        <w:t xml:space="preserve">Jeanne </w:t>
      </w:r>
      <w:proofErr w:type="spellStart"/>
      <w:r>
        <w:t>Anstine</w:t>
      </w:r>
      <w:proofErr w:type="spellEnd"/>
      <w:r>
        <w:t>:</w:t>
      </w:r>
      <w:r w:rsidR="00F77064">
        <w:t xml:space="preserve"> </w:t>
      </w:r>
      <w:r>
        <w:t xml:space="preserve">First two weeks in January is being loaded by everyone trying to meet. I would appreciate 3 </w:t>
      </w:r>
      <w:r w:rsidR="00F77064">
        <w:t>weeks</w:t>
      </w:r>
      <w:r>
        <w:t xml:space="preserve"> in January.</w:t>
      </w:r>
    </w:p>
    <w:p w14:paraId="28B89DBE" w14:textId="77777777" w:rsidR="00F77064" w:rsidRDefault="00F77064" w:rsidP="000333EE"/>
    <w:p w14:paraId="54D24B6B" w14:textId="7FEEC4D9" w:rsidR="000333EE" w:rsidRDefault="000333EE" w:rsidP="000333EE">
      <w:r>
        <w:t xml:space="preserve">Jeanne </w:t>
      </w:r>
      <w:proofErr w:type="spellStart"/>
      <w:r>
        <w:t>Anstine</w:t>
      </w:r>
      <w:proofErr w:type="spellEnd"/>
      <w:r>
        <w:t>:</w:t>
      </w:r>
      <w:r w:rsidR="00F77064">
        <w:t xml:space="preserve"> </w:t>
      </w:r>
      <w:r>
        <w:rPr>
          <w:rFonts w:ascii="Apple Color Emoji" w:hAnsi="Apple Color Emoji" w:cs="Apple Color Emoji"/>
        </w:rPr>
        <w:t>👍🏼</w:t>
      </w:r>
    </w:p>
    <w:p w14:paraId="237936E8" w14:textId="77777777" w:rsidR="00F77064" w:rsidRDefault="00F77064" w:rsidP="000333EE"/>
    <w:p w14:paraId="22A43D49" w14:textId="7C3C153B" w:rsidR="000333EE" w:rsidRDefault="000333EE" w:rsidP="000333EE">
      <w:r>
        <w:t xml:space="preserve">Alan </w:t>
      </w:r>
      <w:proofErr w:type="spellStart"/>
      <w:r>
        <w:t>Fujishin</w:t>
      </w:r>
      <w:proofErr w:type="spellEnd"/>
      <w:r>
        <w:t xml:space="preserve"> - Gibson Farms:</w:t>
      </w:r>
      <w:r>
        <w:tab/>
        <w:t>Supports submitting for state review. I value the opportunity to consider state review feedback alongside or ancillary to our own concerns on the draft.</w:t>
      </w:r>
    </w:p>
    <w:p w14:paraId="6FDD8E77" w14:textId="77777777" w:rsidR="00F77064" w:rsidRDefault="00F77064" w:rsidP="000333EE"/>
    <w:p w14:paraId="11CFE533" w14:textId="6FA85B0B" w:rsidR="000333EE" w:rsidRDefault="000333EE" w:rsidP="000333EE">
      <w:r>
        <w:t>Bill:</w:t>
      </w:r>
      <w:r w:rsidR="00F77064">
        <w:t xml:space="preserve"> G</w:t>
      </w:r>
      <w:r>
        <w:t>ood meeting, Thanks</w:t>
      </w:r>
    </w:p>
    <w:p w14:paraId="642854BC" w14:textId="77777777" w:rsidR="00F77064" w:rsidRDefault="00F77064" w:rsidP="000333EE"/>
    <w:p w14:paraId="6F989A89" w14:textId="258572A6" w:rsidR="000333EE" w:rsidRDefault="000333EE" w:rsidP="000333EE">
      <w:r>
        <w:t xml:space="preserve">Jennifer </w:t>
      </w:r>
      <w:proofErr w:type="spellStart"/>
      <w:r>
        <w:t>Beathe</w:t>
      </w:r>
      <w:proofErr w:type="spellEnd"/>
      <w:r>
        <w:t>:</w:t>
      </w:r>
      <w:r w:rsidR="00F77064">
        <w:t xml:space="preserve"> </w:t>
      </w:r>
      <w:r>
        <w:t>Thank you for a good meeting.  Alexandria, you are doing a great job. Thank you for your work and efforts.</w:t>
      </w:r>
    </w:p>
    <w:p w14:paraId="1BD1113F" w14:textId="77777777" w:rsidR="00F77064" w:rsidRDefault="00F77064" w:rsidP="000333EE"/>
    <w:p w14:paraId="73B5545A" w14:textId="1E982746" w:rsidR="00DF43FD" w:rsidRDefault="000333EE" w:rsidP="000333EE">
      <w:proofErr w:type="spellStart"/>
      <w:r>
        <w:t>Caylin</w:t>
      </w:r>
      <w:proofErr w:type="spellEnd"/>
      <w:r>
        <w:t xml:space="preserve"> Barter (WSC):</w:t>
      </w:r>
      <w:r w:rsidR="00F77064">
        <w:t xml:space="preserve"> </w:t>
      </w:r>
      <w:r>
        <w:t>Ditto Jennifer! And three cheers for Alexandria!</w:t>
      </w:r>
    </w:p>
    <w:sectPr w:rsidR="00DF43FD" w:rsidSect="00D93AB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C9D5" w14:textId="77777777" w:rsidR="00E86434" w:rsidRDefault="00E86434" w:rsidP="000333EE">
      <w:r>
        <w:separator/>
      </w:r>
    </w:p>
  </w:endnote>
  <w:endnote w:type="continuationSeparator" w:id="0">
    <w:p w14:paraId="159CF531" w14:textId="77777777" w:rsidR="00E86434" w:rsidRDefault="00E86434" w:rsidP="0003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7646461"/>
      <w:docPartObj>
        <w:docPartGallery w:val="Page Numbers (Bottom of Page)"/>
        <w:docPartUnique/>
      </w:docPartObj>
    </w:sdtPr>
    <w:sdtContent>
      <w:p w14:paraId="64A945DF" w14:textId="5805BA2C" w:rsidR="00F77064" w:rsidRDefault="00F77064" w:rsidP="00AC31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A9803C" w14:textId="77777777" w:rsidR="00F77064" w:rsidRDefault="00F77064" w:rsidP="00F770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4400063"/>
      <w:docPartObj>
        <w:docPartGallery w:val="Page Numbers (Bottom of Page)"/>
        <w:docPartUnique/>
      </w:docPartObj>
    </w:sdtPr>
    <w:sdtContent>
      <w:p w14:paraId="0D1E6A83" w14:textId="54ACF7B0" w:rsidR="00F77064" w:rsidRDefault="00F77064" w:rsidP="00AC31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AE8B2F" w14:textId="77777777" w:rsidR="00F77064" w:rsidRDefault="00F77064" w:rsidP="00F770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84E6" w14:textId="77777777" w:rsidR="00E86434" w:rsidRDefault="00E86434" w:rsidP="000333EE">
      <w:r>
        <w:separator/>
      </w:r>
    </w:p>
  </w:footnote>
  <w:footnote w:type="continuationSeparator" w:id="0">
    <w:p w14:paraId="2135F2EE" w14:textId="77777777" w:rsidR="00E86434" w:rsidRDefault="00E86434" w:rsidP="0003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0192" w14:textId="77777777" w:rsidR="000333EE" w:rsidRPr="000333EE" w:rsidRDefault="000333EE" w:rsidP="000333EE">
    <w:pPr>
      <w:jc w:val="center"/>
      <w:rPr>
        <w:b/>
        <w:bCs/>
        <w:sz w:val="40"/>
        <w:szCs w:val="40"/>
      </w:rPr>
    </w:pPr>
    <w:r w:rsidRPr="000333EE">
      <w:rPr>
        <w:b/>
        <w:bCs/>
        <w:sz w:val="40"/>
        <w:szCs w:val="40"/>
      </w:rPr>
      <w:t>Mid-Coast Water Planning Partnership</w:t>
    </w:r>
  </w:p>
  <w:p w14:paraId="4A52F7E2" w14:textId="24E66F60" w:rsidR="000333EE" w:rsidRDefault="000333EE" w:rsidP="000333EE">
    <w:pPr>
      <w:jc w:val="center"/>
      <w:rPr>
        <w:b/>
        <w:bCs/>
        <w:sz w:val="36"/>
        <w:szCs w:val="36"/>
      </w:rPr>
    </w:pPr>
    <w:r w:rsidRPr="000333EE">
      <w:rPr>
        <w:b/>
        <w:bCs/>
        <w:sz w:val="36"/>
        <w:szCs w:val="36"/>
      </w:rPr>
      <w:t>Charter Signatory Meeting</w:t>
    </w:r>
  </w:p>
  <w:p w14:paraId="374B8C45" w14:textId="4A993E81" w:rsidR="00F77064" w:rsidRPr="000333EE" w:rsidRDefault="00F77064" w:rsidP="000333EE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Zoom Chat Box Comments</w:t>
    </w:r>
  </w:p>
  <w:p w14:paraId="6BFC7BA1" w14:textId="3324D992" w:rsidR="000333EE" w:rsidRDefault="000333EE" w:rsidP="000333EE">
    <w:pPr>
      <w:jc w:val="center"/>
    </w:pPr>
    <w:r>
      <w:t>December 15</w:t>
    </w:r>
    <w:r w:rsidRPr="000333EE">
      <w:rPr>
        <w:vertAlign w:val="superscript"/>
      </w:rPr>
      <w:t>th</w:t>
    </w:r>
    <w:r>
      <w:t xml:space="preserve">, </w:t>
    </w:r>
    <w:r>
      <w:t>2021,</w:t>
    </w:r>
    <w:r>
      <w:t xml:space="preserve"> 11am-12:41pm</w:t>
    </w:r>
  </w:p>
  <w:p w14:paraId="2088FB81" w14:textId="77777777" w:rsidR="000333EE" w:rsidRDefault="000333EE" w:rsidP="000333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EE"/>
    <w:rsid w:val="000333EE"/>
    <w:rsid w:val="00D93AB7"/>
    <w:rsid w:val="00DF43FD"/>
    <w:rsid w:val="00E86434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2FCA1"/>
  <w15:chartTrackingRefBased/>
  <w15:docId w15:val="{1FA64126-D0D7-264D-984B-9CE68BA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3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3EE"/>
  </w:style>
  <w:style w:type="paragraph" w:styleId="Footer">
    <w:name w:val="footer"/>
    <w:basedOn w:val="Normal"/>
    <w:link w:val="FooterChar"/>
    <w:uiPriority w:val="99"/>
    <w:unhideWhenUsed/>
    <w:rsid w:val="0003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3EE"/>
  </w:style>
  <w:style w:type="character" w:styleId="PageNumber">
    <w:name w:val="page number"/>
    <w:basedOn w:val="DefaultParagraphFont"/>
    <w:uiPriority w:val="99"/>
    <w:semiHidden/>
    <w:unhideWhenUsed/>
    <w:rsid w:val="00F7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pps.wrd.state.or.us/apps/gis/gis_map_library/gis_map_details.aspx?gis_library_item_id=34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dcoastwaterpartners.com/mcwpp-water-action-pl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2021-12-16T00:31:00Z</dcterms:created>
  <dcterms:modified xsi:type="dcterms:W3CDTF">2021-12-16T00:42:00Z</dcterms:modified>
</cp:coreProperties>
</file>