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155B7" w14:textId="56D90E12" w:rsidR="006C7928" w:rsidRPr="00471FAF" w:rsidRDefault="00756B0F" w:rsidP="006C7928">
      <w:pPr>
        <w:pStyle w:val="Title"/>
        <w:jc w:val="center"/>
        <w:rPr>
          <w:b/>
          <w:bCs/>
          <w:sz w:val="15"/>
          <w:szCs w:val="15"/>
        </w:rPr>
      </w:pPr>
      <w:r w:rsidRPr="006C7928">
        <w:rPr>
          <w:sz w:val="40"/>
          <w:szCs w:val="40"/>
        </w:rPr>
        <w:t xml:space="preserve">Mid-Coast Water Planning Partnership </w:t>
      </w:r>
      <w:r w:rsidR="00DA323E">
        <w:rPr>
          <w:sz w:val="40"/>
          <w:szCs w:val="40"/>
        </w:rPr>
        <w:br/>
        <w:t>Coordinating Committee</w:t>
      </w:r>
      <w:r w:rsidR="00DA323E">
        <w:rPr>
          <w:sz w:val="40"/>
          <w:szCs w:val="40"/>
        </w:rPr>
        <w:br/>
      </w:r>
      <w:r w:rsidRPr="006C7928">
        <w:rPr>
          <w:sz w:val="40"/>
          <w:szCs w:val="40"/>
        </w:rPr>
        <w:t>Meeting</w:t>
      </w:r>
      <w:r w:rsidR="00DA323E">
        <w:rPr>
          <w:sz w:val="40"/>
          <w:szCs w:val="40"/>
        </w:rPr>
        <w:t xml:space="preserve"> Minutes</w:t>
      </w:r>
      <w:r w:rsidRPr="006C7928">
        <w:rPr>
          <w:sz w:val="40"/>
          <w:szCs w:val="40"/>
        </w:rPr>
        <w:br/>
      </w:r>
    </w:p>
    <w:p w14:paraId="24373C8C" w14:textId="7B279421" w:rsidR="00DA323E" w:rsidRDefault="00DA323E" w:rsidP="00DA323E">
      <w:pPr>
        <w:jc w:val="center"/>
        <w:rPr>
          <w:b/>
          <w:bCs/>
        </w:rPr>
      </w:pPr>
      <w:r>
        <w:t>October 8</w:t>
      </w:r>
      <w:r w:rsidR="00ED0B3E" w:rsidRPr="005A2E7D">
        <w:t>, 20</w:t>
      </w:r>
      <w:r w:rsidR="007F3F74" w:rsidRPr="005A2E7D">
        <w:t>20</w:t>
      </w:r>
      <w:r w:rsidR="00ED0B3E" w:rsidRPr="005A2E7D">
        <w:t xml:space="preserve">, </w:t>
      </w:r>
      <w:r w:rsidR="007F3F74" w:rsidRPr="005A2E7D">
        <w:t>9</w:t>
      </w:r>
      <w:r w:rsidR="00ED0B3E" w:rsidRPr="005A2E7D">
        <w:t xml:space="preserve">:00 – </w:t>
      </w:r>
      <w:r w:rsidR="007F3F74" w:rsidRPr="005A2E7D">
        <w:t>10</w:t>
      </w:r>
      <w:r w:rsidR="00ED0B3E" w:rsidRPr="005A2E7D">
        <w:t xml:space="preserve">:00 </w:t>
      </w:r>
      <w:r w:rsidR="007F3F74" w:rsidRPr="005A2E7D">
        <w:t>a</w:t>
      </w:r>
      <w:r w:rsidR="00ED0B3E" w:rsidRPr="005A2E7D">
        <w:t>m</w:t>
      </w:r>
      <w:r w:rsidR="00ED0B3E" w:rsidRPr="005A2E7D">
        <w:br/>
      </w:r>
    </w:p>
    <w:p w14:paraId="6DA273F4" w14:textId="6083D83A" w:rsidR="00DA323E" w:rsidRDefault="00DA323E" w:rsidP="00DA323E">
      <w:pPr>
        <w:rPr>
          <w:b/>
          <w:bCs/>
        </w:rPr>
        <w:sectPr w:rsidR="00DA323E" w:rsidSect="00471FAF">
          <w:footerReference w:type="even" r:id="rId7"/>
          <w:footerReference w:type="default" r:id="rId8"/>
          <w:headerReference w:type="first" r:id="rId9"/>
          <w:pgSz w:w="12240" w:h="15840"/>
          <w:pgMar w:top="720" w:right="720" w:bottom="720" w:left="720" w:header="720" w:footer="576" w:gutter="0"/>
          <w:pgNumType w:start="1"/>
          <w:cols w:space="720"/>
          <w:titlePg/>
          <w:docGrid w:linePitch="360"/>
        </w:sectPr>
      </w:pPr>
      <w:r>
        <w:rPr>
          <w:b/>
          <w:bCs/>
        </w:rPr>
        <w:t>Meeting Attendance</w:t>
      </w:r>
      <w:r>
        <w:rPr>
          <w:b/>
          <w:bCs/>
        </w:rPr>
        <w:br/>
      </w:r>
      <w:r>
        <w:rPr>
          <w:b/>
          <w:bCs/>
        </w:rPr>
        <w:br/>
      </w:r>
      <w:r>
        <w:rPr>
          <w:b/>
          <w:bCs/>
          <w:u w:val="single"/>
        </w:rPr>
        <w:t>Mid-Coast Coordinating Committee</w:t>
      </w:r>
    </w:p>
    <w:p w14:paraId="35B1F567" w14:textId="2330E50A" w:rsidR="00DA323E" w:rsidRDefault="00DA323E" w:rsidP="00DA323E">
      <w:r w:rsidRPr="00DA323E">
        <w:rPr>
          <w:b/>
          <w:bCs/>
        </w:rPr>
        <w:t>Ed Backus</w:t>
      </w:r>
      <w:r>
        <w:t xml:space="preserve"> – Collaborative Fisheries Associates, LLC</w:t>
      </w:r>
      <w:r>
        <w:br/>
      </w:r>
      <w:r>
        <w:rPr>
          <w:b/>
          <w:bCs/>
        </w:rPr>
        <w:t xml:space="preserve">Harmony </w:t>
      </w:r>
      <w:proofErr w:type="spellStart"/>
      <w:r>
        <w:rPr>
          <w:b/>
          <w:bCs/>
        </w:rPr>
        <w:t>Burright</w:t>
      </w:r>
      <w:proofErr w:type="spellEnd"/>
      <w:r>
        <w:rPr>
          <w:b/>
          <w:bCs/>
        </w:rPr>
        <w:t xml:space="preserve"> </w:t>
      </w:r>
      <w:r w:rsidRPr="00DA323E">
        <w:t>– OWRD</w:t>
      </w:r>
    </w:p>
    <w:p w14:paraId="25CF75A5" w14:textId="22E0F995" w:rsidR="00DA323E" w:rsidRDefault="00DA323E" w:rsidP="00DA323E">
      <w:pPr>
        <w:rPr>
          <w:b/>
          <w:bCs/>
        </w:rPr>
      </w:pPr>
      <w:r w:rsidRPr="00DA323E">
        <w:rPr>
          <w:b/>
          <w:bCs/>
        </w:rPr>
        <w:t>Adam Denlinger</w:t>
      </w:r>
      <w:r>
        <w:t xml:space="preserve"> – Seal Rock Water District</w:t>
      </w:r>
    </w:p>
    <w:p w14:paraId="31F112FF" w14:textId="77777777" w:rsidR="00DA323E" w:rsidRDefault="00DA323E" w:rsidP="00DA323E">
      <w:pPr>
        <w:rPr>
          <w:b/>
          <w:bCs/>
        </w:rPr>
      </w:pPr>
    </w:p>
    <w:p w14:paraId="7523D540" w14:textId="43B24475" w:rsidR="00DA323E" w:rsidRDefault="00DA323E" w:rsidP="00DA323E">
      <w:r>
        <w:rPr>
          <w:b/>
          <w:bCs/>
        </w:rPr>
        <w:t xml:space="preserve">Penelope Kaczmarek </w:t>
      </w:r>
      <w:r w:rsidRPr="00DA323E">
        <w:t>– Coastal Resident</w:t>
      </w:r>
      <w:r>
        <w:rPr>
          <w:b/>
          <w:bCs/>
        </w:rPr>
        <w:br/>
      </w:r>
      <w:r w:rsidRPr="00DA323E">
        <w:rPr>
          <w:b/>
          <w:bCs/>
        </w:rPr>
        <w:t>David Rupp</w:t>
      </w:r>
      <w:r>
        <w:t xml:space="preserve"> – OSU CIRC</w:t>
      </w:r>
      <w:r>
        <w:br/>
      </w:r>
      <w:r w:rsidRPr="00DA323E">
        <w:rPr>
          <w:b/>
          <w:bCs/>
        </w:rPr>
        <w:t>Alexandria Scott</w:t>
      </w:r>
      <w:r>
        <w:t xml:space="preserve"> – Local Planning Coordinator</w:t>
      </w:r>
      <w:r>
        <w:br/>
      </w:r>
    </w:p>
    <w:p w14:paraId="289184C0" w14:textId="77777777" w:rsidR="00DA323E" w:rsidRDefault="00DA323E" w:rsidP="006C7928">
      <w:pPr>
        <w:rPr>
          <w:b/>
          <w:bCs/>
        </w:rPr>
        <w:sectPr w:rsidR="00DA323E" w:rsidSect="00DA323E">
          <w:type w:val="continuous"/>
          <w:pgSz w:w="12240" w:h="15840"/>
          <w:pgMar w:top="720" w:right="720" w:bottom="720" w:left="720" w:header="720" w:footer="576" w:gutter="0"/>
          <w:pgNumType w:start="1"/>
          <w:cols w:num="2" w:space="720"/>
          <w:titlePg/>
          <w:docGrid w:linePitch="360"/>
        </w:sectPr>
      </w:pPr>
    </w:p>
    <w:p w14:paraId="6A68C6D8" w14:textId="15B9F0F2" w:rsidR="00DA323E" w:rsidRDefault="00DA323E" w:rsidP="006C7928">
      <w:pPr>
        <w:rPr>
          <w:b/>
          <w:bCs/>
        </w:rPr>
      </w:pPr>
      <w:r w:rsidRPr="00DA323E">
        <w:rPr>
          <w:b/>
          <w:bCs/>
          <w:u w:val="single"/>
        </w:rPr>
        <w:t xml:space="preserve">Consulting </w:t>
      </w:r>
      <w:r w:rsidR="00ED0B3E" w:rsidRPr="00DA323E">
        <w:rPr>
          <w:b/>
          <w:bCs/>
          <w:u w:val="single"/>
        </w:rPr>
        <w:t>Project Team</w:t>
      </w:r>
      <w:r w:rsidR="00ED0B3E" w:rsidRPr="005A2E7D">
        <w:rPr>
          <w:b/>
          <w:bCs/>
        </w:rPr>
        <w:t xml:space="preserve"> </w:t>
      </w:r>
    </w:p>
    <w:p w14:paraId="1CD0CDC5" w14:textId="77777777" w:rsidR="00DA323E" w:rsidRDefault="007F3F74" w:rsidP="006C7928">
      <w:r w:rsidRPr="00DA323E">
        <w:rPr>
          <w:b/>
          <w:bCs/>
        </w:rPr>
        <w:t>Lisa DeBruyckere</w:t>
      </w:r>
      <w:r w:rsidRPr="005A2E7D">
        <w:t xml:space="preserve"> – Creative Resource Strategies, </w:t>
      </w:r>
      <w:r w:rsidR="009D1EB3" w:rsidRPr="005A2E7D">
        <w:t>LLC</w:t>
      </w:r>
    </w:p>
    <w:p w14:paraId="59F0621C" w14:textId="77777777" w:rsidR="00DA323E" w:rsidRDefault="009D1EB3" w:rsidP="006C7928">
      <w:r w:rsidRPr="00DA323E">
        <w:rPr>
          <w:b/>
          <w:bCs/>
        </w:rPr>
        <w:t>Janine Salwasser</w:t>
      </w:r>
      <w:r w:rsidRPr="005A2E7D">
        <w:t xml:space="preserve"> – Institute for Natural Resources (Oregon Explorer)</w:t>
      </w:r>
    </w:p>
    <w:p w14:paraId="71C2F669" w14:textId="77777777" w:rsidR="00DA323E" w:rsidRDefault="007F3F74" w:rsidP="006C7928">
      <w:r w:rsidRPr="00DA323E">
        <w:rPr>
          <w:b/>
          <w:bCs/>
        </w:rPr>
        <w:t>Sam Chan</w:t>
      </w:r>
      <w:r w:rsidRPr="005A2E7D">
        <w:t xml:space="preserve"> – Oregon Sea</w:t>
      </w:r>
      <w:r w:rsidR="009D1EB3" w:rsidRPr="005A2E7D">
        <w:t xml:space="preserve"> </w:t>
      </w:r>
      <w:r w:rsidRPr="005A2E7D">
        <w:t>Grant</w:t>
      </w:r>
    </w:p>
    <w:p w14:paraId="278F6A40" w14:textId="1BD6EC18" w:rsidR="00ED0B3E" w:rsidRPr="005A2E7D" w:rsidRDefault="00611989" w:rsidP="006C7928">
      <w:r>
        <w:rPr>
          <w:noProof/>
        </w:rPr>
        <mc:AlternateContent>
          <mc:Choice Requires="wps">
            <w:drawing>
              <wp:anchor distT="0" distB="0" distL="114300" distR="114300" simplePos="0" relativeHeight="251659264" behindDoc="0" locked="0" layoutInCell="1" allowOverlap="1" wp14:anchorId="2C2F7482" wp14:editId="46CDEBE6">
                <wp:simplePos x="0" y="0"/>
                <wp:positionH relativeFrom="column">
                  <wp:posOffset>14990</wp:posOffset>
                </wp:positionH>
                <wp:positionV relativeFrom="paragraph">
                  <wp:posOffset>230964</wp:posOffset>
                </wp:positionV>
                <wp:extent cx="6819265" cy="1266096"/>
                <wp:effectExtent l="0" t="0" r="13335" b="17145"/>
                <wp:wrapNone/>
                <wp:docPr id="1" name="Text Box 1"/>
                <wp:cNvGraphicFramePr/>
                <a:graphic xmlns:a="http://schemas.openxmlformats.org/drawingml/2006/main">
                  <a:graphicData uri="http://schemas.microsoft.com/office/word/2010/wordprocessingShape">
                    <wps:wsp>
                      <wps:cNvSpPr txBox="1"/>
                      <wps:spPr>
                        <a:xfrm>
                          <a:off x="0" y="0"/>
                          <a:ext cx="6819265" cy="1266096"/>
                        </a:xfrm>
                        <a:prstGeom prst="rect">
                          <a:avLst/>
                        </a:prstGeom>
                        <a:solidFill>
                          <a:schemeClr val="lt1"/>
                        </a:solidFill>
                        <a:ln w="6350">
                          <a:solidFill>
                            <a:prstClr val="black"/>
                          </a:solidFill>
                        </a:ln>
                      </wps:spPr>
                      <wps:txbx>
                        <w:txbxContent>
                          <w:p w14:paraId="190498BB" w14:textId="6C8F7C1C" w:rsidR="00ED0B3E" w:rsidRPr="00DA323E" w:rsidRDefault="00ED0B3E" w:rsidP="007F3F74">
                            <w:pPr>
                              <w:ind w:left="2880" w:firstLine="720"/>
                              <w:rPr>
                                <w:b/>
                                <w:bCs/>
                                <w:szCs w:val="22"/>
                              </w:rPr>
                            </w:pPr>
                            <w:r w:rsidRPr="00DA323E">
                              <w:rPr>
                                <w:b/>
                                <w:bCs/>
                                <w:szCs w:val="22"/>
                              </w:rPr>
                              <w:t>ACTION ITEMS</w:t>
                            </w:r>
                          </w:p>
                          <w:p w14:paraId="63841E0B" w14:textId="6EB27A15" w:rsidR="007F3F74" w:rsidRPr="00DA323E" w:rsidRDefault="00DA323E" w:rsidP="005A2E7D">
                            <w:pPr>
                              <w:pStyle w:val="ListParagraph"/>
                              <w:numPr>
                                <w:ilvl w:val="0"/>
                                <w:numId w:val="2"/>
                              </w:numPr>
                              <w:rPr>
                                <w:szCs w:val="22"/>
                              </w:rPr>
                            </w:pPr>
                            <w:r w:rsidRPr="00DA323E">
                              <w:rPr>
                                <w:szCs w:val="22"/>
                              </w:rPr>
                              <w:t>The Project Team will provide the Coordinating Committee with access to the BOX folder to review the status of the draft written action plan.</w:t>
                            </w:r>
                          </w:p>
                          <w:p w14:paraId="5002688C" w14:textId="06FDB562" w:rsidR="00DA323E" w:rsidRDefault="00DA323E" w:rsidP="005A2E7D">
                            <w:pPr>
                              <w:pStyle w:val="ListParagraph"/>
                              <w:numPr>
                                <w:ilvl w:val="0"/>
                                <w:numId w:val="2"/>
                              </w:numPr>
                              <w:rPr>
                                <w:szCs w:val="22"/>
                              </w:rPr>
                            </w:pPr>
                            <w:r w:rsidRPr="00DA323E">
                              <w:rPr>
                                <w:szCs w:val="22"/>
                              </w:rPr>
                              <w:t>The Project Team will send the draft logo concepts to the Coordinating Committee and request, which, if any, should move forward for the partnership for a vote.</w:t>
                            </w:r>
                          </w:p>
                          <w:p w14:paraId="4E243217" w14:textId="72558555" w:rsidR="00611989" w:rsidRDefault="00611989" w:rsidP="005A2E7D">
                            <w:pPr>
                              <w:pStyle w:val="ListParagraph"/>
                              <w:numPr>
                                <w:ilvl w:val="0"/>
                                <w:numId w:val="2"/>
                              </w:numPr>
                              <w:rPr>
                                <w:szCs w:val="22"/>
                              </w:rPr>
                            </w:pPr>
                            <w:r>
                              <w:rPr>
                                <w:szCs w:val="22"/>
                              </w:rPr>
                              <w:t>The grammatical error in the Climate Change key issue statement has been corrected.</w:t>
                            </w:r>
                          </w:p>
                          <w:p w14:paraId="55E8FF2B" w14:textId="31A0079A" w:rsidR="00611989" w:rsidRPr="00DA323E" w:rsidRDefault="00611989" w:rsidP="005A2E7D">
                            <w:pPr>
                              <w:pStyle w:val="ListParagraph"/>
                              <w:numPr>
                                <w:ilvl w:val="0"/>
                                <w:numId w:val="2"/>
                              </w:numPr>
                              <w:rPr>
                                <w:szCs w:val="22"/>
                              </w:rPr>
                            </w:pPr>
                            <w:r>
                              <w:rPr>
                                <w:szCs w:val="22"/>
                              </w:rPr>
                              <w:t>Alexandria will provide a hyperlink to the draft storymap to the Coordinating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F7482" id="_x0000_t202" coordsize="21600,21600" o:spt="202" path="m,l,21600r21600,l21600,xe">
                <v:stroke joinstyle="miter"/>
                <v:path gradientshapeok="t" o:connecttype="rect"/>
              </v:shapetype>
              <v:shape id="Text Box 1" o:spid="_x0000_s1026" type="#_x0000_t202" style="position:absolute;margin-left:1.2pt;margin-top:18.2pt;width:536.95pt;height:9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" fillcolor="white [3201]" strokeweight=".5pt">
                <v:textbox>
                  <w:txbxContent>
                    <w:p w14:paraId="190498BB" w14:textId="6C8F7C1C" w:rsidR="00ED0B3E" w:rsidRPr="00DA323E" w:rsidRDefault="00ED0B3E" w:rsidP="007F3F74">
                      <w:pPr>
                        <w:ind w:left="2880" w:firstLine="720"/>
                        <w:rPr>
                          <w:b/>
                          <w:bCs/>
                          <w:szCs w:val="22"/>
                        </w:rPr>
                      </w:pPr>
                      <w:r w:rsidRPr="00DA323E">
                        <w:rPr>
                          <w:b/>
                          <w:bCs/>
                          <w:szCs w:val="22"/>
                        </w:rPr>
                        <w:t>ACTION ITEMS</w:t>
                      </w:r>
                    </w:p>
                    <w:p w14:paraId="63841E0B" w14:textId="6EB27A15" w:rsidR="007F3F74" w:rsidRPr="00DA323E" w:rsidRDefault="00DA323E" w:rsidP="005A2E7D">
                      <w:pPr>
                        <w:pStyle w:val="ListParagraph"/>
                        <w:numPr>
                          <w:ilvl w:val="0"/>
                          <w:numId w:val="2"/>
                        </w:numPr>
                        <w:rPr>
                          <w:szCs w:val="22"/>
                        </w:rPr>
                      </w:pPr>
                      <w:r w:rsidRPr="00DA323E">
                        <w:rPr>
                          <w:szCs w:val="22"/>
                        </w:rPr>
                        <w:t>The Project Team will provide the Coordinating Committee with access to the BOX folder to review the status of the draft written action plan.</w:t>
                      </w:r>
                    </w:p>
                    <w:p w14:paraId="5002688C" w14:textId="06FDB562" w:rsidR="00DA323E" w:rsidRDefault="00DA323E" w:rsidP="005A2E7D">
                      <w:pPr>
                        <w:pStyle w:val="ListParagraph"/>
                        <w:numPr>
                          <w:ilvl w:val="0"/>
                          <w:numId w:val="2"/>
                        </w:numPr>
                        <w:rPr>
                          <w:szCs w:val="22"/>
                        </w:rPr>
                      </w:pPr>
                      <w:r w:rsidRPr="00DA323E">
                        <w:rPr>
                          <w:szCs w:val="22"/>
                        </w:rPr>
                        <w:t>The Project Team will send the draft logo concepts to the Coordinating Committee and request, which, if any, should move forward for the partnership for a vote.</w:t>
                      </w:r>
                    </w:p>
                    <w:p w14:paraId="4E243217" w14:textId="72558555" w:rsidR="00611989" w:rsidRDefault="00611989" w:rsidP="005A2E7D">
                      <w:pPr>
                        <w:pStyle w:val="ListParagraph"/>
                        <w:numPr>
                          <w:ilvl w:val="0"/>
                          <w:numId w:val="2"/>
                        </w:numPr>
                        <w:rPr>
                          <w:szCs w:val="22"/>
                        </w:rPr>
                      </w:pPr>
                      <w:r>
                        <w:rPr>
                          <w:szCs w:val="22"/>
                        </w:rPr>
                        <w:t>The grammatical error in the Climate Change key issue statement has been corrected.</w:t>
                      </w:r>
                    </w:p>
                    <w:p w14:paraId="55E8FF2B" w14:textId="31A0079A" w:rsidR="00611989" w:rsidRPr="00DA323E" w:rsidRDefault="00611989" w:rsidP="005A2E7D">
                      <w:pPr>
                        <w:pStyle w:val="ListParagraph"/>
                        <w:numPr>
                          <w:ilvl w:val="0"/>
                          <w:numId w:val="2"/>
                        </w:numPr>
                        <w:rPr>
                          <w:szCs w:val="22"/>
                        </w:rPr>
                      </w:pPr>
                      <w:r>
                        <w:rPr>
                          <w:szCs w:val="22"/>
                        </w:rPr>
                        <w:t>Alexandria will provide a hyperlink to the draft storymap to the Coordinating Committee.</w:t>
                      </w:r>
                    </w:p>
                  </w:txbxContent>
                </v:textbox>
              </v:shape>
            </w:pict>
          </mc:Fallback>
        </mc:AlternateContent>
      </w:r>
      <w:r w:rsidR="007F3F74" w:rsidRPr="00DA323E">
        <w:rPr>
          <w:b/>
          <w:bCs/>
        </w:rPr>
        <w:t>Derek Godwin</w:t>
      </w:r>
      <w:r w:rsidR="007F3F74" w:rsidRPr="005A2E7D">
        <w:t xml:space="preserve"> – O</w:t>
      </w:r>
      <w:r w:rsidR="009D1EB3" w:rsidRPr="005A2E7D">
        <w:t>regon State University</w:t>
      </w:r>
      <w:r w:rsidR="007F3F74" w:rsidRPr="005A2E7D">
        <w:t xml:space="preserve"> Exten</w:t>
      </w:r>
      <w:r w:rsidR="005A2E7D">
        <w:t>s</w:t>
      </w:r>
      <w:r w:rsidR="007F3F74" w:rsidRPr="005A2E7D">
        <w:t>ion</w:t>
      </w:r>
      <w:r w:rsidR="009D1EB3" w:rsidRPr="005A2E7D">
        <w:t xml:space="preserve"> Service</w:t>
      </w:r>
      <w:r w:rsidR="007F3F74" w:rsidRPr="005A2E7D">
        <w:t xml:space="preserve"> </w:t>
      </w:r>
      <w:r w:rsidR="006C7928">
        <w:br/>
      </w:r>
    </w:p>
    <w:p w14:paraId="791BD078" w14:textId="5F8F69B3" w:rsidR="005E2714" w:rsidRDefault="005E2714"/>
    <w:p w14:paraId="5FAC475E" w14:textId="6F3ACCBE" w:rsidR="00ED0B3E" w:rsidRPr="00ED0B3E" w:rsidRDefault="00ED0B3E" w:rsidP="00ED0B3E"/>
    <w:p w14:paraId="3DCD8EEF" w14:textId="11F12EAF" w:rsidR="00ED0B3E" w:rsidRPr="00ED0B3E" w:rsidRDefault="00ED0B3E" w:rsidP="00ED0B3E"/>
    <w:p w14:paraId="3257E541" w14:textId="650AE14A" w:rsidR="00ED0B3E" w:rsidRDefault="00ED0B3E" w:rsidP="00ED0B3E"/>
    <w:p w14:paraId="6D71BB22" w14:textId="77777777" w:rsidR="005A2E7D" w:rsidRDefault="005A2E7D" w:rsidP="00ED0B3E"/>
    <w:p w14:paraId="535B58EB" w14:textId="34DC5521" w:rsidR="009D1EB3" w:rsidRDefault="009D1EB3" w:rsidP="009D1EB3">
      <w:pPr>
        <w:jc w:val="center"/>
      </w:pPr>
    </w:p>
    <w:p w14:paraId="20E2B4D6" w14:textId="77777777" w:rsidR="00CA1858" w:rsidRDefault="00CA1858" w:rsidP="00ED0B3E">
      <w:pPr>
        <w:rPr>
          <w:b/>
          <w:bCs/>
          <w:color w:val="002060"/>
        </w:rPr>
      </w:pPr>
    </w:p>
    <w:p w14:paraId="77F36D5A" w14:textId="77777777" w:rsidR="006C7928" w:rsidRDefault="006C7928" w:rsidP="00ED0B3E">
      <w:pPr>
        <w:rPr>
          <w:b/>
          <w:bCs/>
          <w:color w:val="000000" w:themeColor="text1"/>
          <w:szCs w:val="22"/>
        </w:rPr>
      </w:pPr>
    </w:p>
    <w:p w14:paraId="4203EA9E" w14:textId="6F469FB9" w:rsidR="0034409C" w:rsidRDefault="0034409C" w:rsidP="0034409C">
      <w:pPr>
        <w:rPr>
          <w:b/>
          <w:bCs/>
          <w:color w:val="000000" w:themeColor="text1"/>
          <w:szCs w:val="22"/>
        </w:rPr>
      </w:pPr>
      <w:r w:rsidRPr="0034409C">
        <w:rPr>
          <w:b/>
          <w:bCs/>
          <w:color w:val="000000" w:themeColor="text1"/>
          <w:szCs w:val="22"/>
        </w:rPr>
        <w:t>Meeting Summary</w:t>
      </w:r>
    </w:p>
    <w:p w14:paraId="036A7106" w14:textId="257EAD8D" w:rsidR="00DA323E" w:rsidRDefault="00DA323E" w:rsidP="0034409C">
      <w:pPr>
        <w:rPr>
          <w:color w:val="000000" w:themeColor="text1"/>
          <w:szCs w:val="22"/>
        </w:rPr>
      </w:pPr>
    </w:p>
    <w:p w14:paraId="07D4C0CF" w14:textId="37DF575A" w:rsidR="00DA323E" w:rsidRDefault="00DA323E" w:rsidP="0034409C">
      <w:pPr>
        <w:rPr>
          <w:color w:val="000000" w:themeColor="text1"/>
          <w:szCs w:val="22"/>
        </w:rPr>
      </w:pPr>
      <w:r>
        <w:rPr>
          <w:b/>
          <w:bCs/>
          <w:color w:val="000000" w:themeColor="text1"/>
          <w:szCs w:val="22"/>
          <w:u w:val="single"/>
        </w:rPr>
        <w:t>Status of Storymap</w:t>
      </w:r>
      <w:r>
        <w:rPr>
          <w:color w:val="000000" w:themeColor="text1"/>
          <w:szCs w:val="22"/>
          <w:u w:val="single"/>
        </w:rPr>
        <w:br/>
      </w:r>
      <w:r>
        <w:rPr>
          <w:color w:val="000000" w:themeColor="text1"/>
          <w:szCs w:val="22"/>
        </w:rPr>
        <w:t>Blue Water GIS is coordinating with the Project Team to ensure that the messaging and information presented on the Mid-Coast storymap (in production) complements and aligns with messaging developed by the Project Team.</w:t>
      </w:r>
      <w:r w:rsidR="00611989">
        <w:rPr>
          <w:color w:val="000000" w:themeColor="text1"/>
          <w:szCs w:val="22"/>
        </w:rPr>
        <w:t xml:space="preserve"> The storymap will be produced in English and Spanish </w:t>
      </w:r>
      <w:proofErr w:type="gramStart"/>
      <w:r w:rsidR="00611989">
        <w:rPr>
          <w:color w:val="000000" w:themeColor="text1"/>
          <w:szCs w:val="22"/>
        </w:rPr>
        <w:t>versions, and</w:t>
      </w:r>
      <w:proofErr w:type="gramEnd"/>
      <w:r w:rsidR="00611989">
        <w:rPr>
          <w:color w:val="000000" w:themeColor="text1"/>
          <w:szCs w:val="22"/>
        </w:rPr>
        <w:t xml:space="preserve"> is slated to be completed by the end of November 2020.</w:t>
      </w:r>
    </w:p>
    <w:p w14:paraId="0E26F07D" w14:textId="06E4A841" w:rsidR="00611989" w:rsidRDefault="00611989" w:rsidP="0034409C">
      <w:pPr>
        <w:rPr>
          <w:color w:val="000000" w:themeColor="text1"/>
          <w:szCs w:val="22"/>
        </w:rPr>
      </w:pPr>
    </w:p>
    <w:p w14:paraId="0D178BF9" w14:textId="0BAC3D7D" w:rsidR="00611989" w:rsidRPr="00611989" w:rsidRDefault="00611989" w:rsidP="0034409C">
      <w:pPr>
        <w:rPr>
          <w:b/>
          <w:bCs/>
          <w:color w:val="000000" w:themeColor="text1"/>
          <w:szCs w:val="22"/>
          <w:u w:val="single"/>
        </w:rPr>
      </w:pPr>
      <w:r w:rsidRPr="00611989">
        <w:rPr>
          <w:b/>
          <w:bCs/>
          <w:color w:val="000000" w:themeColor="text1"/>
          <w:szCs w:val="22"/>
          <w:u w:val="single"/>
        </w:rPr>
        <w:t>Work Group Issue Statements</w:t>
      </w:r>
    </w:p>
    <w:p w14:paraId="79580032" w14:textId="04647977" w:rsidR="00DC7D5B" w:rsidRDefault="00611989" w:rsidP="0034409C">
      <w:pPr>
        <w:rPr>
          <w:color w:val="000000" w:themeColor="text1"/>
          <w:szCs w:val="22"/>
        </w:rPr>
      </w:pPr>
      <w:r>
        <w:rPr>
          <w:color w:val="000000" w:themeColor="text1"/>
          <w:szCs w:val="22"/>
        </w:rPr>
        <w:t xml:space="preserve">The Project Team shared the process they used to finalize the work group issue statements. One grammatical error was identified during the meeting in the Climate Change key issue </w:t>
      </w:r>
      <w:proofErr w:type="gramStart"/>
      <w:r>
        <w:rPr>
          <w:color w:val="000000" w:themeColor="text1"/>
          <w:szCs w:val="22"/>
        </w:rPr>
        <w:t>statement, and</w:t>
      </w:r>
      <w:proofErr w:type="gramEnd"/>
      <w:r>
        <w:rPr>
          <w:color w:val="000000" w:themeColor="text1"/>
          <w:szCs w:val="22"/>
        </w:rPr>
        <w:t xml:space="preserve"> will be corrected. Coordinating Committee members noted it was important for the partnership to retain the strategies and information that has been discussed in the past. The Project Team shared that they have completed their review of all meeting minutes that have occurred in the </w:t>
      </w:r>
      <w:proofErr w:type="gramStart"/>
      <w:r>
        <w:rPr>
          <w:color w:val="000000" w:themeColor="text1"/>
          <w:szCs w:val="22"/>
        </w:rPr>
        <w:t>past, and</w:t>
      </w:r>
      <w:proofErr w:type="gramEnd"/>
      <w:r>
        <w:rPr>
          <w:color w:val="000000" w:themeColor="text1"/>
          <w:szCs w:val="22"/>
        </w:rPr>
        <w:t xml:space="preserve"> have compiled all of the strategies discussed to date by the partnership. The Project Team is organizing them by category (the eight categories that include the 18 key issue statements) so that they will be represented moving forward. Coordinating Committee members emphasized the importance of reminding the partnership of the forensic history of actions.</w:t>
      </w:r>
    </w:p>
    <w:p w14:paraId="08A53479" w14:textId="44DACA97" w:rsidR="00611989" w:rsidRDefault="00611989" w:rsidP="0034409C">
      <w:pPr>
        <w:rPr>
          <w:color w:val="000000" w:themeColor="text1"/>
          <w:szCs w:val="22"/>
        </w:rPr>
      </w:pPr>
    </w:p>
    <w:p w14:paraId="189AEB62" w14:textId="163A683B" w:rsidR="00611989" w:rsidRDefault="00611989" w:rsidP="0034409C">
      <w:pPr>
        <w:rPr>
          <w:b/>
          <w:bCs/>
          <w:color w:val="000000" w:themeColor="text1"/>
          <w:szCs w:val="22"/>
          <w:u w:val="single"/>
        </w:rPr>
      </w:pPr>
      <w:r>
        <w:rPr>
          <w:b/>
          <w:bCs/>
          <w:color w:val="000000" w:themeColor="text1"/>
          <w:szCs w:val="22"/>
          <w:u w:val="single"/>
        </w:rPr>
        <w:t>Project Team September Progress Report, Partnership Newsletter, and Webinar</w:t>
      </w:r>
    </w:p>
    <w:p w14:paraId="59BD5D2C" w14:textId="4CFB98E0" w:rsidR="00611989" w:rsidRDefault="00611989" w:rsidP="0034409C">
      <w:pPr>
        <w:rPr>
          <w:color w:val="000000" w:themeColor="text1"/>
          <w:szCs w:val="22"/>
        </w:rPr>
      </w:pPr>
      <w:r>
        <w:rPr>
          <w:color w:val="000000" w:themeColor="text1"/>
          <w:szCs w:val="22"/>
        </w:rPr>
        <w:t>The Coordinating Committee was given an opportunity to provide any comments on the Project Team’s September Progress Report, Partnership newsletter, and webinar. There were 22 new individuals that participated in the September webinar. The Project Team was asked to consider ways to welcome new individuals, such as opening meetings 15 minutes early for Harmony and Alexandria to welcome newcomers and provide historical context.</w:t>
      </w:r>
    </w:p>
    <w:p w14:paraId="6B249B92" w14:textId="767113D7" w:rsidR="00611989" w:rsidRDefault="00611989" w:rsidP="0034409C">
      <w:pPr>
        <w:rPr>
          <w:color w:val="000000" w:themeColor="text1"/>
          <w:szCs w:val="22"/>
        </w:rPr>
      </w:pPr>
    </w:p>
    <w:p w14:paraId="6B131D35" w14:textId="4EA7F491" w:rsidR="00611989" w:rsidRDefault="00611989" w:rsidP="0034409C">
      <w:pPr>
        <w:rPr>
          <w:b/>
          <w:bCs/>
          <w:color w:val="000000" w:themeColor="text1"/>
          <w:szCs w:val="22"/>
          <w:u w:val="single"/>
        </w:rPr>
      </w:pPr>
      <w:r>
        <w:rPr>
          <w:b/>
          <w:bCs/>
          <w:color w:val="000000" w:themeColor="text1"/>
          <w:szCs w:val="22"/>
          <w:u w:val="single"/>
        </w:rPr>
        <w:t>Plan Name: Action Agenda</w:t>
      </w:r>
    </w:p>
    <w:p w14:paraId="1C5E3DC3" w14:textId="0CE33540" w:rsidR="00611989" w:rsidRDefault="00611989" w:rsidP="0034409C">
      <w:pPr>
        <w:rPr>
          <w:color w:val="000000" w:themeColor="text1"/>
          <w:szCs w:val="22"/>
        </w:rPr>
      </w:pPr>
      <w:r>
        <w:rPr>
          <w:color w:val="000000" w:themeColor="text1"/>
          <w:szCs w:val="22"/>
        </w:rPr>
        <w:t xml:space="preserve">The Project Team asked the Coordinating Committee what they thought of titling this effort “Action Agenda” versus “Strategic Plan.” There was mixed reaction to the use of the term “agenda.” Suggestions included potentially incorporating “consensus” </w:t>
      </w:r>
      <w:r w:rsidR="00CE6452">
        <w:rPr>
          <w:color w:val="000000" w:themeColor="text1"/>
          <w:szCs w:val="22"/>
        </w:rPr>
        <w:t xml:space="preserve">or “agreement” </w:t>
      </w:r>
      <w:r>
        <w:rPr>
          <w:color w:val="000000" w:themeColor="text1"/>
          <w:szCs w:val="22"/>
        </w:rPr>
        <w:t>into the title, or simply stating “</w:t>
      </w:r>
      <w:r w:rsidR="00CE6452">
        <w:rPr>
          <w:color w:val="000000" w:themeColor="text1"/>
          <w:szCs w:val="22"/>
        </w:rPr>
        <w:t>a</w:t>
      </w:r>
      <w:r>
        <w:rPr>
          <w:color w:val="000000" w:themeColor="text1"/>
          <w:szCs w:val="22"/>
        </w:rPr>
        <w:t>ctions” on the website</w:t>
      </w:r>
      <w:r w:rsidR="00DC7D5B">
        <w:rPr>
          <w:color w:val="000000" w:themeColor="text1"/>
          <w:szCs w:val="22"/>
        </w:rPr>
        <w:t>, and avoiding the use of any additional terms that may have perceived alternative connotation.</w:t>
      </w:r>
    </w:p>
    <w:p w14:paraId="373B7FB6" w14:textId="085BB683" w:rsidR="00DC7D5B" w:rsidRDefault="00DC7D5B" w:rsidP="0034409C">
      <w:pPr>
        <w:rPr>
          <w:b/>
          <w:bCs/>
          <w:color w:val="000000" w:themeColor="text1"/>
          <w:szCs w:val="22"/>
          <w:u w:val="single"/>
        </w:rPr>
      </w:pPr>
      <w:r>
        <w:rPr>
          <w:b/>
          <w:bCs/>
          <w:color w:val="000000" w:themeColor="text1"/>
          <w:szCs w:val="22"/>
          <w:u w:val="single"/>
        </w:rPr>
        <w:lastRenderedPageBreak/>
        <w:t>Project Team Deliverables</w:t>
      </w:r>
    </w:p>
    <w:p w14:paraId="41757BD5" w14:textId="638187CB" w:rsidR="00DC7D5B" w:rsidRDefault="00DC7D5B" w:rsidP="0034409C">
      <w:pPr>
        <w:rPr>
          <w:color w:val="000000" w:themeColor="text1"/>
          <w:szCs w:val="22"/>
        </w:rPr>
      </w:pPr>
      <w:r>
        <w:rPr>
          <w:color w:val="000000" w:themeColor="text1"/>
          <w:szCs w:val="22"/>
        </w:rPr>
        <w:t xml:space="preserve">The Project Team discussed the purpose and integration of the website, Oregon Explorer Landing Page, and Oregon Explorer Map Viewer, and how these would integrate with the storymap. The Team is planning on presenting beta versions of the Oregon Explorer </w:t>
      </w:r>
      <w:r w:rsidR="007F6B8D">
        <w:rPr>
          <w:color w:val="000000" w:themeColor="text1"/>
          <w:szCs w:val="22"/>
        </w:rPr>
        <w:t xml:space="preserve">map viewer </w:t>
      </w:r>
      <w:r>
        <w:rPr>
          <w:color w:val="000000" w:themeColor="text1"/>
          <w:szCs w:val="22"/>
        </w:rPr>
        <w:t xml:space="preserve">deliverables at the </w:t>
      </w:r>
      <w:r w:rsidR="007F6B8D">
        <w:rPr>
          <w:color w:val="000000" w:themeColor="text1"/>
          <w:szCs w:val="22"/>
        </w:rPr>
        <w:t xml:space="preserve">November </w:t>
      </w:r>
      <w:r>
        <w:rPr>
          <w:color w:val="000000" w:themeColor="text1"/>
          <w:szCs w:val="22"/>
        </w:rPr>
        <w:t>CC meeting.</w:t>
      </w:r>
    </w:p>
    <w:p w14:paraId="64DB1819" w14:textId="44385305" w:rsidR="00DC7D5B" w:rsidRDefault="00DC7D5B" w:rsidP="0034409C">
      <w:pPr>
        <w:rPr>
          <w:color w:val="000000" w:themeColor="text1"/>
          <w:szCs w:val="22"/>
        </w:rPr>
      </w:pPr>
    </w:p>
    <w:p w14:paraId="3FD5BBC9" w14:textId="73018CBA" w:rsidR="00DC7D5B" w:rsidRDefault="00DC7D5B" w:rsidP="0034409C">
      <w:pPr>
        <w:rPr>
          <w:color w:val="000000" w:themeColor="text1"/>
          <w:szCs w:val="22"/>
        </w:rPr>
      </w:pPr>
      <w:r>
        <w:rPr>
          <w:color w:val="000000" w:themeColor="text1"/>
          <w:szCs w:val="22"/>
        </w:rPr>
        <w:t>The Project Team has begun drafting the plan framework, which is housed in a BOX folder. The Team will provide the Coordinating Committee with a hyperlink to that folder so that CC members can observe and comment on plan progress.</w:t>
      </w:r>
    </w:p>
    <w:p w14:paraId="1D80B196" w14:textId="6D297E43" w:rsidR="00DC7D5B" w:rsidRDefault="00DC7D5B" w:rsidP="0034409C">
      <w:pPr>
        <w:rPr>
          <w:color w:val="000000" w:themeColor="text1"/>
          <w:szCs w:val="22"/>
        </w:rPr>
      </w:pPr>
    </w:p>
    <w:p w14:paraId="6BDDC813" w14:textId="570E5BCC" w:rsidR="00DC7D5B" w:rsidRDefault="00DC7D5B" w:rsidP="0034409C">
      <w:pPr>
        <w:rPr>
          <w:b/>
          <w:bCs/>
          <w:color w:val="000000" w:themeColor="text1"/>
          <w:szCs w:val="22"/>
          <w:u w:val="single"/>
        </w:rPr>
      </w:pPr>
      <w:r>
        <w:rPr>
          <w:b/>
          <w:bCs/>
          <w:color w:val="000000" w:themeColor="text1"/>
          <w:szCs w:val="22"/>
          <w:u w:val="single"/>
        </w:rPr>
        <w:t>Logo Concepts</w:t>
      </w:r>
    </w:p>
    <w:p w14:paraId="5CE484EA" w14:textId="1309CAD6" w:rsidR="00DC7D5B" w:rsidRDefault="00DC7D5B" w:rsidP="0034409C">
      <w:pPr>
        <w:rPr>
          <w:color w:val="000000" w:themeColor="text1"/>
          <w:szCs w:val="22"/>
        </w:rPr>
      </w:pPr>
      <w:r>
        <w:rPr>
          <w:color w:val="000000" w:themeColor="text1"/>
          <w:szCs w:val="22"/>
        </w:rPr>
        <w:t xml:space="preserve">The Project Team is working on a few logo concepts for the </w:t>
      </w:r>
      <w:proofErr w:type="gramStart"/>
      <w:r>
        <w:rPr>
          <w:color w:val="000000" w:themeColor="text1"/>
          <w:szCs w:val="22"/>
        </w:rPr>
        <w:t>website, and</w:t>
      </w:r>
      <w:proofErr w:type="gramEnd"/>
      <w:r>
        <w:rPr>
          <w:color w:val="000000" w:themeColor="text1"/>
          <w:szCs w:val="22"/>
        </w:rPr>
        <w:t xml:space="preserve"> will send the Coordinating Committee drafts of those logo concepts in the coming weeks. The Coordinating Committee will determine if any of those concepts should be advanced to the partnership for a vote. The Project Team will incorporate the Coordinating Committee’s recommendation to change “Cape 2 Cape” to “Head 2 Cape,” acknowledging that Cascade Head is a headland and not a cape. The Project Team emphasized there is no budget for logo development, and that the introduction of logo concepts is not intended to be a lengthy process, with numerous iterations of logos. Their intent is simply to add visual emphasis to the title of the web page, however, if the partnership chooses, it could use that logo concept as a logo for the partnership, as well.</w:t>
      </w:r>
    </w:p>
    <w:p w14:paraId="79B71D53" w14:textId="00ECF217" w:rsidR="00DC7D5B" w:rsidRDefault="00DC7D5B" w:rsidP="0034409C">
      <w:pPr>
        <w:rPr>
          <w:color w:val="000000" w:themeColor="text1"/>
          <w:szCs w:val="22"/>
        </w:rPr>
      </w:pPr>
    </w:p>
    <w:p w14:paraId="1D10166D" w14:textId="54ECC256" w:rsidR="00DC7D5B" w:rsidRDefault="00DC7D5B" w:rsidP="0034409C">
      <w:pPr>
        <w:rPr>
          <w:b/>
          <w:bCs/>
          <w:color w:val="000000" w:themeColor="text1"/>
          <w:szCs w:val="22"/>
          <w:u w:val="single"/>
        </w:rPr>
      </w:pPr>
      <w:r w:rsidRPr="00DC7D5B">
        <w:rPr>
          <w:b/>
          <w:bCs/>
          <w:color w:val="000000" w:themeColor="text1"/>
          <w:szCs w:val="22"/>
          <w:u w:val="single"/>
        </w:rPr>
        <w:t>Working with the Coordinating Committee</w:t>
      </w:r>
    </w:p>
    <w:p w14:paraId="6C002333" w14:textId="7B435381" w:rsidR="00DC7D5B" w:rsidRDefault="00DC7D5B" w:rsidP="00DC7D5B">
      <w:pPr>
        <w:rPr>
          <w:rFonts w:eastAsia="Times New Roman" w:cs="Arial"/>
          <w:color w:val="000000" w:themeColor="text1"/>
          <w:szCs w:val="22"/>
          <w:lang w:eastAsia="en-GB"/>
        </w:rPr>
      </w:pPr>
      <w:r>
        <w:rPr>
          <w:color w:val="000000" w:themeColor="text1"/>
          <w:szCs w:val="22"/>
        </w:rPr>
        <w:t xml:space="preserve">During the next month, the Project Team will build out the elements of the action </w:t>
      </w:r>
      <w:proofErr w:type="gramStart"/>
      <w:r>
        <w:rPr>
          <w:color w:val="000000" w:themeColor="text1"/>
          <w:szCs w:val="22"/>
        </w:rPr>
        <w:t>plan, and</w:t>
      </w:r>
      <w:proofErr w:type="gramEnd"/>
      <w:r>
        <w:rPr>
          <w:color w:val="000000" w:themeColor="text1"/>
          <w:szCs w:val="22"/>
        </w:rPr>
        <w:t xml:space="preserve"> intends to work with the </w:t>
      </w:r>
      <w:r w:rsidRPr="00DC7D5B">
        <w:rPr>
          <w:color w:val="000000" w:themeColor="text1"/>
          <w:szCs w:val="22"/>
        </w:rPr>
        <w:t xml:space="preserve">Coordinating Committee between mid-November and mid-December to prep the information for the partnership engagement sessions that will begin in January of 2021. The Project Team is reviewing all past partnership documents and meeting minutes to integrate information in preparation for strategy development with the partnership. The group discussed the idea of integrating </w:t>
      </w:r>
      <w:r w:rsidR="007F6B8D">
        <w:rPr>
          <w:color w:val="000000" w:themeColor="text1"/>
          <w:szCs w:val="22"/>
        </w:rPr>
        <w:t xml:space="preserve">DPSIR </w:t>
      </w:r>
      <w:r w:rsidRPr="00DC7D5B">
        <w:rPr>
          <w:color w:val="000000" w:themeColor="text1"/>
          <w:szCs w:val="22"/>
        </w:rPr>
        <w:t>framework language (drivers, pressures, state, impact, and response)</w:t>
      </w:r>
      <w:r>
        <w:rPr>
          <w:color w:val="000000" w:themeColor="text1"/>
          <w:szCs w:val="22"/>
        </w:rPr>
        <w:t xml:space="preserve"> </w:t>
      </w:r>
      <w:r w:rsidR="00CE6452">
        <w:rPr>
          <w:color w:val="000000" w:themeColor="text1"/>
          <w:szCs w:val="22"/>
        </w:rPr>
        <w:t>into the plan</w:t>
      </w:r>
      <w:r w:rsidR="007F6B8D">
        <w:rPr>
          <w:color w:val="000000" w:themeColor="text1"/>
          <w:szCs w:val="22"/>
        </w:rPr>
        <w:t xml:space="preserve"> and/or organizing the 8 categories based on drivers, actions, and states</w:t>
      </w:r>
      <w:r w:rsidR="00CE6452">
        <w:rPr>
          <w:color w:val="000000" w:themeColor="text1"/>
          <w:szCs w:val="22"/>
        </w:rPr>
        <w:t xml:space="preserve">. </w:t>
      </w:r>
      <w:r w:rsidRPr="00DC7D5B">
        <w:rPr>
          <w:rFonts w:eastAsia="Times New Roman" w:cs="Arial"/>
          <w:color w:val="000000" w:themeColor="text1"/>
          <w:szCs w:val="22"/>
          <w:lang w:eastAsia="en-GB"/>
        </w:rPr>
        <w:t xml:space="preserve">The DPSIR </w:t>
      </w:r>
      <w:proofErr w:type="gramStart"/>
      <w:r w:rsidRPr="00DC7D5B">
        <w:rPr>
          <w:rFonts w:eastAsia="Times New Roman" w:cs="Arial"/>
          <w:color w:val="000000" w:themeColor="text1"/>
          <w:szCs w:val="22"/>
          <w:lang w:eastAsia="en-GB"/>
        </w:rPr>
        <w:t>framework  is</w:t>
      </w:r>
      <w:proofErr w:type="gramEnd"/>
      <w:r w:rsidRPr="00DC7D5B">
        <w:rPr>
          <w:rFonts w:eastAsia="Times New Roman" w:cs="Arial"/>
          <w:color w:val="000000" w:themeColor="text1"/>
          <w:szCs w:val="22"/>
          <w:lang w:eastAsia="en-GB"/>
        </w:rPr>
        <w:t xml:space="preserve"> used to assess and manage environmental problems. Driving forces are the socio-economic and socio-cultural forces driving human activities, which increase or mitigate pressures on the environment. Pressures are the stresses that human activities place on the environment. State, or state of the environment, is the condition of the environment. Impacts are the effects of environmental degradation. Responses refers to the responses by society to the environmental situation.</w:t>
      </w:r>
    </w:p>
    <w:p w14:paraId="29C95E88" w14:textId="08494219" w:rsidR="00CE6452" w:rsidRDefault="00CE6452" w:rsidP="00DC7D5B">
      <w:pPr>
        <w:rPr>
          <w:rFonts w:eastAsia="Times New Roman" w:cs="Arial"/>
          <w:color w:val="000000" w:themeColor="text1"/>
          <w:szCs w:val="22"/>
          <w:lang w:eastAsia="en-GB"/>
        </w:rPr>
      </w:pPr>
    </w:p>
    <w:p w14:paraId="7D79788B" w14:textId="17A57EC1" w:rsidR="00CE6452" w:rsidRPr="00DC7D5B" w:rsidRDefault="00CE6452" w:rsidP="00DC7D5B">
      <w:pPr>
        <w:rPr>
          <w:rFonts w:eastAsia="Times New Roman" w:cs="Times New Roman"/>
          <w:b/>
          <w:bCs/>
          <w:color w:val="000000" w:themeColor="text1"/>
          <w:szCs w:val="22"/>
          <w:u w:val="single"/>
          <w:lang w:eastAsia="en-GB"/>
        </w:rPr>
      </w:pPr>
      <w:r w:rsidRPr="00CE6452">
        <w:rPr>
          <w:rFonts w:eastAsia="Times New Roman" w:cs="Arial"/>
          <w:b/>
          <w:bCs/>
          <w:color w:val="000000" w:themeColor="text1"/>
          <w:szCs w:val="22"/>
          <w:u w:val="single"/>
          <w:lang w:eastAsia="en-GB"/>
        </w:rPr>
        <w:t>Next Meeting</w:t>
      </w:r>
    </w:p>
    <w:p w14:paraId="67CF43A8" w14:textId="60E7771E" w:rsidR="00CE6452" w:rsidRPr="00DC7D5B" w:rsidRDefault="00CE6452" w:rsidP="0034409C">
      <w:pPr>
        <w:rPr>
          <w:color w:val="000000" w:themeColor="text1"/>
          <w:szCs w:val="22"/>
        </w:rPr>
      </w:pPr>
      <w:r>
        <w:rPr>
          <w:color w:val="000000" w:themeColor="text1"/>
          <w:szCs w:val="22"/>
        </w:rPr>
        <w:t>The next meeting of the Coordinating Committee is November 12 from 9am-10am. Agenda items will include a review of the beta Oregon Explorer</w:t>
      </w:r>
      <w:r w:rsidR="007F6B8D">
        <w:rPr>
          <w:color w:val="000000" w:themeColor="text1"/>
          <w:szCs w:val="22"/>
        </w:rPr>
        <w:t xml:space="preserve"> Map Viewer with a proposed water reporting feature for different Mid-Coast geographies of interest, </w:t>
      </w:r>
      <w:r>
        <w:rPr>
          <w:color w:val="000000" w:themeColor="text1"/>
          <w:szCs w:val="22"/>
        </w:rPr>
        <w:t>as well as a discussion of the plan framework and draft strategies.</w:t>
      </w:r>
    </w:p>
    <w:sectPr w:rsidR="00CE6452" w:rsidRPr="00DC7D5B" w:rsidSect="00DA323E">
      <w:type w:val="continuous"/>
      <w:pgSz w:w="12240" w:h="15840"/>
      <w:pgMar w:top="720" w:right="720" w:bottom="720" w:left="72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9677B" w14:textId="77777777" w:rsidR="00DE3CF7" w:rsidRDefault="00DE3CF7" w:rsidP="00ED73FF">
      <w:r>
        <w:separator/>
      </w:r>
    </w:p>
  </w:endnote>
  <w:endnote w:type="continuationSeparator" w:id="0">
    <w:p w14:paraId="175531F0" w14:textId="77777777" w:rsidR="00DE3CF7" w:rsidRDefault="00DE3CF7" w:rsidP="00ED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3971297"/>
      <w:docPartObj>
        <w:docPartGallery w:val="Page Numbers (Bottom of Page)"/>
        <w:docPartUnique/>
      </w:docPartObj>
    </w:sdtPr>
    <w:sdtEndPr>
      <w:rPr>
        <w:rStyle w:val="PageNumber"/>
      </w:rPr>
    </w:sdtEndPr>
    <w:sdtContent>
      <w:p w14:paraId="222CC620" w14:textId="286CFB2B" w:rsidR="00ED73FF" w:rsidRDefault="00ED73FF" w:rsidP="00ED7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0B64F3" w14:textId="77777777" w:rsidR="00ED73FF" w:rsidRDefault="00ED73FF" w:rsidP="00ED73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949154"/>
      <w:docPartObj>
        <w:docPartGallery w:val="Page Numbers (Bottom of Page)"/>
        <w:docPartUnique/>
      </w:docPartObj>
    </w:sdtPr>
    <w:sdtEndPr>
      <w:rPr>
        <w:rStyle w:val="PageNumber"/>
      </w:rPr>
    </w:sdtEndPr>
    <w:sdtContent>
      <w:p w14:paraId="7BF78849" w14:textId="7CAF36C9" w:rsidR="00ED73FF" w:rsidRDefault="00ED73FF" w:rsidP="009D2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FEB9D5" w14:textId="04FC09AE" w:rsidR="00ED73FF" w:rsidRPr="00471FAF" w:rsidRDefault="00ED73FF" w:rsidP="00471FAF">
    <w:pPr>
      <w:pStyle w:val="Footer"/>
      <w:ind w:right="360"/>
      <w:jc w:val="center"/>
      <w:rPr>
        <w:sz w:val="16"/>
        <w:szCs w:val="16"/>
      </w:rPr>
    </w:pPr>
    <w:r w:rsidRPr="00471FAF">
      <w:rPr>
        <w:sz w:val="16"/>
        <w:szCs w:val="16"/>
      </w:rPr>
      <w:t>Mid-Coast Water Planning Partnership</w:t>
    </w:r>
    <w:r w:rsidRPr="00471FAF">
      <w:rPr>
        <w:sz w:val="16"/>
        <w:szCs w:val="16"/>
      </w:rPr>
      <w:tab/>
    </w:r>
    <w:r w:rsidRPr="00471FAF">
      <w:rPr>
        <w:sz w:val="16"/>
        <w:szCs w:val="16"/>
      </w:rPr>
      <w:ptab w:relativeTo="margin" w:alignment="center" w:leader="none"/>
    </w:r>
    <w:r w:rsidRPr="00471FAF">
      <w:rPr>
        <w:sz w:val="16"/>
        <w:szCs w:val="16"/>
      </w:rPr>
      <w:t>September 29, 2020</w:t>
    </w:r>
    <w:r w:rsidRPr="00471FAF">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F3268" w14:textId="77777777" w:rsidR="00DE3CF7" w:rsidRDefault="00DE3CF7" w:rsidP="00ED73FF">
      <w:r>
        <w:separator/>
      </w:r>
    </w:p>
  </w:footnote>
  <w:footnote w:type="continuationSeparator" w:id="0">
    <w:p w14:paraId="4D9580D8" w14:textId="77777777" w:rsidR="00DE3CF7" w:rsidRDefault="00DE3CF7" w:rsidP="00ED7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4F9E" w14:textId="2DB33718" w:rsidR="009D1EB3" w:rsidRDefault="009D1EB3" w:rsidP="009D1E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92F0E"/>
    <w:multiLevelType w:val="multilevel"/>
    <w:tmpl w:val="E8745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C6BD3"/>
    <w:multiLevelType w:val="multilevel"/>
    <w:tmpl w:val="98B4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110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62301BB"/>
    <w:multiLevelType w:val="multilevel"/>
    <w:tmpl w:val="08DC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B71B5"/>
    <w:multiLevelType w:val="hybridMultilevel"/>
    <w:tmpl w:val="4232ED9A"/>
    <w:lvl w:ilvl="0" w:tplc="59A6889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B7111"/>
    <w:multiLevelType w:val="hybridMultilevel"/>
    <w:tmpl w:val="5242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603DB"/>
    <w:multiLevelType w:val="multilevel"/>
    <w:tmpl w:val="1EC4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6E7F2B"/>
    <w:multiLevelType w:val="hybridMultilevel"/>
    <w:tmpl w:val="77FC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443E4"/>
    <w:multiLevelType w:val="hybridMultilevel"/>
    <w:tmpl w:val="A4166B48"/>
    <w:lvl w:ilvl="0" w:tplc="08ECBF5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13672"/>
    <w:multiLevelType w:val="multilevel"/>
    <w:tmpl w:val="CA30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142467"/>
    <w:multiLevelType w:val="hybridMultilevel"/>
    <w:tmpl w:val="746CC00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9D93048"/>
    <w:multiLevelType w:val="hybridMultilevel"/>
    <w:tmpl w:val="CC5A4A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EB46DB9"/>
    <w:multiLevelType w:val="multilevel"/>
    <w:tmpl w:val="2A3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B24626"/>
    <w:multiLevelType w:val="multilevel"/>
    <w:tmpl w:val="C9C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415094"/>
    <w:multiLevelType w:val="multilevel"/>
    <w:tmpl w:val="E68A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CA1350"/>
    <w:multiLevelType w:val="multilevel"/>
    <w:tmpl w:val="2CBE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42B9A"/>
    <w:multiLevelType w:val="multilevel"/>
    <w:tmpl w:val="78E44324"/>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3"/>
  </w:num>
  <w:num w:numId="5">
    <w:abstractNumId w:val="8"/>
  </w:num>
  <w:num w:numId="6">
    <w:abstractNumId w:val="16"/>
  </w:num>
  <w:num w:numId="7">
    <w:abstractNumId w:val="13"/>
  </w:num>
  <w:num w:numId="8">
    <w:abstractNumId w:val="12"/>
  </w:num>
  <w:num w:numId="9">
    <w:abstractNumId w:val="5"/>
  </w:num>
  <w:num w:numId="10">
    <w:abstractNumId w:val="2"/>
  </w:num>
  <w:num w:numId="11">
    <w:abstractNumId w:val="10"/>
  </w:num>
  <w:num w:numId="12">
    <w:abstractNumId w:val="0"/>
  </w:num>
  <w:num w:numId="13">
    <w:abstractNumId w:val="14"/>
  </w:num>
  <w:num w:numId="14">
    <w:abstractNumId w:val="15"/>
  </w:num>
  <w:num w:numId="15">
    <w:abstractNumId w:val="6"/>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3E"/>
    <w:rsid w:val="000B0433"/>
    <w:rsid w:val="000D10C8"/>
    <w:rsid w:val="001A123F"/>
    <w:rsid w:val="00231A0E"/>
    <w:rsid w:val="00263ED2"/>
    <w:rsid w:val="00280BB4"/>
    <w:rsid w:val="002944DC"/>
    <w:rsid w:val="002F1845"/>
    <w:rsid w:val="0034409C"/>
    <w:rsid w:val="003757E0"/>
    <w:rsid w:val="003D5D88"/>
    <w:rsid w:val="00471FAF"/>
    <w:rsid w:val="005A2E7D"/>
    <w:rsid w:val="005E2714"/>
    <w:rsid w:val="00611989"/>
    <w:rsid w:val="006C7928"/>
    <w:rsid w:val="00756B0F"/>
    <w:rsid w:val="00783532"/>
    <w:rsid w:val="007F3F74"/>
    <w:rsid w:val="007F6B8D"/>
    <w:rsid w:val="00812855"/>
    <w:rsid w:val="008434EC"/>
    <w:rsid w:val="00844FB1"/>
    <w:rsid w:val="0099412E"/>
    <w:rsid w:val="009B19EF"/>
    <w:rsid w:val="009D1EB3"/>
    <w:rsid w:val="00A059B2"/>
    <w:rsid w:val="00A141B5"/>
    <w:rsid w:val="00AC4700"/>
    <w:rsid w:val="00B1464F"/>
    <w:rsid w:val="00BA5E9D"/>
    <w:rsid w:val="00BC39A6"/>
    <w:rsid w:val="00BC3D77"/>
    <w:rsid w:val="00BE1A54"/>
    <w:rsid w:val="00C045D3"/>
    <w:rsid w:val="00C33C8A"/>
    <w:rsid w:val="00CA1858"/>
    <w:rsid w:val="00CC339A"/>
    <w:rsid w:val="00CE6452"/>
    <w:rsid w:val="00D44724"/>
    <w:rsid w:val="00D93AB7"/>
    <w:rsid w:val="00DA323E"/>
    <w:rsid w:val="00DC7D5B"/>
    <w:rsid w:val="00DE3CF7"/>
    <w:rsid w:val="00E303EC"/>
    <w:rsid w:val="00E56D4F"/>
    <w:rsid w:val="00E82E3B"/>
    <w:rsid w:val="00EB6C80"/>
    <w:rsid w:val="00ED0B3E"/>
    <w:rsid w:val="00ED73FF"/>
    <w:rsid w:val="00EE5936"/>
    <w:rsid w:val="00E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36C5"/>
  <w15:chartTrackingRefBased/>
  <w15:docId w15:val="{461BEC8F-5207-A340-9891-763A0AE8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28"/>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0B3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D0B3E"/>
    <w:pPr>
      <w:ind w:left="720"/>
      <w:contextualSpacing/>
    </w:pPr>
  </w:style>
  <w:style w:type="table" w:styleId="TableGrid">
    <w:name w:val="Table Grid"/>
    <w:basedOn w:val="TableNormal"/>
    <w:uiPriority w:val="39"/>
    <w:rsid w:val="00ED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ED0B3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ED0B3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ED0B3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1">
    <w:name w:val="Grid Table 1 Light Accent 1"/>
    <w:basedOn w:val="TableNormal"/>
    <w:uiPriority w:val="46"/>
    <w:rsid w:val="003D5D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3D5D88"/>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3D5D8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ED73FF"/>
    <w:rPr>
      <w:color w:val="0563C1" w:themeColor="hyperlink"/>
      <w:u w:val="single"/>
    </w:rPr>
  </w:style>
  <w:style w:type="character" w:styleId="UnresolvedMention">
    <w:name w:val="Unresolved Mention"/>
    <w:basedOn w:val="DefaultParagraphFont"/>
    <w:uiPriority w:val="99"/>
    <w:semiHidden/>
    <w:unhideWhenUsed/>
    <w:rsid w:val="00ED73FF"/>
    <w:rPr>
      <w:color w:val="605E5C"/>
      <w:shd w:val="clear" w:color="auto" w:fill="E1DFDD"/>
    </w:rPr>
  </w:style>
  <w:style w:type="character" w:styleId="FollowedHyperlink">
    <w:name w:val="FollowedHyperlink"/>
    <w:basedOn w:val="DefaultParagraphFont"/>
    <w:uiPriority w:val="99"/>
    <w:semiHidden/>
    <w:unhideWhenUsed/>
    <w:rsid w:val="00ED73FF"/>
    <w:rPr>
      <w:color w:val="954F72" w:themeColor="followedHyperlink"/>
      <w:u w:val="single"/>
    </w:rPr>
  </w:style>
  <w:style w:type="paragraph" w:styleId="Footer">
    <w:name w:val="footer"/>
    <w:basedOn w:val="Normal"/>
    <w:link w:val="FooterChar"/>
    <w:uiPriority w:val="99"/>
    <w:unhideWhenUsed/>
    <w:rsid w:val="00ED73FF"/>
    <w:pPr>
      <w:tabs>
        <w:tab w:val="center" w:pos="4680"/>
        <w:tab w:val="right" w:pos="9360"/>
      </w:tabs>
    </w:pPr>
  </w:style>
  <w:style w:type="character" w:customStyle="1" w:styleId="FooterChar">
    <w:name w:val="Footer Char"/>
    <w:basedOn w:val="DefaultParagraphFont"/>
    <w:link w:val="Footer"/>
    <w:uiPriority w:val="99"/>
    <w:rsid w:val="00ED73FF"/>
  </w:style>
  <w:style w:type="character" w:styleId="PageNumber">
    <w:name w:val="page number"/>
    <w:basedOn w:val="DefaultParagraphFont"/>
    <w:uiPriority w:val="99"/>
    <w:semiHidden/>
    <w:unhideWhenUsed/>
    <w:rsid w:val="00ED73FF"/>
  </w:style>
  <w:style w:type="paragraph" w:styleId="Header">
    <w:name w:val="header"/>
    <w:basedOn w:val="Normal"/>
    <w:link w:val="HeaderChar"/>
    <w:uiPriority w:val="99"/>
    <w:unhideWhenUsed/>
    <w:rsid w:val="00ED73FF"/>
    <w:pPr>
      <w:tabs>
        <w:tab w:val="center" w:pos="4680"/>
        <w:tab w:val="right" w:pos="9360"/>
      </w:tabs>
    </w:pPr>
  </w:style>
  <w:style w:type="character" w:customStyle="1" w:styleId="HeaderChar">
    <w:name w:val="Header Char"/>
    <w:basedOn w:val="DefaultParagraphFont"/>
    <w:link w:val="Header"/>
    <w:uiPriority w:val="99"/>
    <w:rsid w:val="00ED73FF"/>
  </w:style>
  <w:style w:type="paragraph" w:styleId="Title">
    <w:name w:val="Title"/>
    <w:basedOn w:val="Normal"/>
    <w:next w:val="Normal"/>
    <w:link w:val="TitleChar"/>
    <w:uiPriority w:val="10"/>
    <w:qFormat/>
    <w:rsid w:val="006C79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92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F6B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6B8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65515">
      <w:bodyDiv w:val="1"/>
      <w:marLeft w:val="0"/>
      <w:marRight w:val="0"/>
      <w:marTop w:val="0"/>
      <w:marBottom w:val="0"/>
      <w:divBdr>
        <w:top w:val="none" w:sz="0" w:space="0" w:color="auto"/>
        <w:left w:val="none" w:sz="0" w:space="0" w:color="auto"/>
        <w:bottom w:val="none" w:sz="0" w:space="0" w:color="auto"/>
        <w:right w:val="none" w:sz="0" w:space="0" w:color="auto"/>
      </w:divBdr>
    </w:div>
    <w:div w:id="442727668">
      <w:bodyDiv w:val="1"/>
      <w:marLeft w:val="0"/>
      <w:marRight w:val="0"/>
      <w:marTop w:val="0"/>
      <w:marBottom w:val="0"/>
      <w:divBdr>
        <w:top w:val="none" w:sz="0" w:space="0" w:color="auto"/>
        <w:left w:val="none" w:sz="0" w:space="0" w:color="auto"/>
        <w:bottom w:val="none" w:sz="0" w:space="0" w:color="auto"/>
        <w:right w:val="none" w:sz="0" w:space="0" w:color="auto"/>
      </w:divBdr>
      <w:divsChild>
        <w:div w:id="1997032861">
          <w:marLeft w:val="0"/>
          <w:marRight w:val="0"/>
          <w:marTop w:val="0"/>
          <w:marBottom w:val="0"/>
          <w:divBdr>
            <w:top w:val="none" w:sz="0" w:space="0" w:color="auto"/>
            <w:left w:val="none" w:sz="0" w:space="0" w:color="auto"/>
            <w:bottom w:val="none" w:sz="0" w:space="0" w:color="auto"/>
            <w:right w:val="none" w:sz="0" w:space="0" w:color="auto"/>
          </w:divBdr>
          <w:divsChild>
            <w:div w:id="2047365836">
              <w:marLeft w:val="0"/>
              <w:marRight w:val="0"/>
              <w:marTop w:val="0"/>
              <w:marBottom w:val="0"/>
              <w:divBdr>
                <w:top w:val="none" w:sz="0" w:space="0" w:color="auto"/>
                <w:left w:val="none" w:sz="0" w:space="0" w:color="auto"/>
                <w:bottom w:val="none" w:sz="0" w:space="0" w:color="auto"/>
                <w:right w:val="none" w:sz="0" w:space="0" w:color="auto"/>
              </w:divBdr>
              <w:divsChild>
                <w:div w:id="1284338649">
                  <w:marLeft w:val="0"/>
                  <w:marRight w:val="0"/>
                  <w:marTop w:val="0"/>
                  <w:marBottom w:val="0"/>
                  <w:divBdr>
                    <w:top w:val="none" w:sz="0" w:space="0" w:color="auto"/>
                    <w:left w:val="none" w:sz="0" w:space="0" w:color="auto"/>
                    <w:bottom w:val="none" w:sz="0" w:space="0" w:color="auto"/>
                    <w:right w:val="none" w:sz="0" w:space="0" w:color="auto"/>
                  </w:divBdr>
                  <w:divsChild>
                    <w:div w:id="1003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3688">
      <w:bodyDiv w:val="1"/>
      <w:marLeft w:val="0"/>
      <w:marRight w:val="0"/>
      <w:marTop w:val="0"/>
      <w:marBottom w:val="0"/>
      <w:divBdr>
        <w:top w:val="none" w:sz="0" w:space="0" w:color="auto"/>
        <w:left w:val="none" w:sz="0" w:space="0" w:color="auto"/>
        <w:bottom w:val="none" w:sz="0" w:space="0" w:color="auto"/>
        <w:right w:val="none" w:sz="0" w:space="0" w:color="auto"/>
      </w:divBdr>
      <w:divsChild>
        <w:div w:id="292633925">
          <w:marLeft w:val="0"/>
          <w:marRight w:val="0"/>
          <w:marTop w:val="0"/>
          <w:marBottom w:val="0"/>
          <w:divBdr>
            <w:top w:val="none" w:sz="0" w:space="0" w:color="auto"/>
            <w:left w:val="none" w:sz="0" w:space="0" w:color="auto"/>
            <w:bottom w:val="none" w:sz="0" w:space="0" w:color="auto"/>
            <w:right w:val="none" w:sz="0" w:space="0" w:color="auto"/>
          </w:divBdr>
          <w:divsChild>
            <w:div w:id="776368940">
              <w:marLeft w:val="0"/>
              <w:marRight w:val="0"/>
              <w:marTop w:val="0"/>
              <w:marBottom w:val="0"/>
              <w:divBdr>
                <w:top w:val="none" w:sz="0" w:space="0" w:color="auto"/>
                <w:left w:val="none" w:sz="0" w:space="0" w:color="auto"/>
                <w:bottom w:val="none" w:sz="0" w:space="0" w:color="auto"/>
                <w:right w:val="none" w:sz="0" w:space="0" w:color="auto"/>
              </w:divBdr>
              <w:divsChild>
                <w:div w:id="1565220411">
                  <w:marLeft w:val="0"/>
                  <w:marRight w:val="0"/>
                  <w:marTop w:val="0"/>
                  <w:marBottom w:val="0"/>
                  <w:divBdr>
                    <w:top w:val="none" w:sz="0" w:space="0" w:color="auto"/>
                    <w:left w:val="none" w:sz="0" w:space="0" w:color="auto"/>
                    <w:bottom w:val="none" w:sz="0" w:space="0" w:color="auto"/>
                    <w:right w:val="none" w:sz="0" w:space="0" w:color="auto"/>
                  </w:divBdr>
                  <w:divsChild>
                    <w:div w:id="16756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4681">
      <w:bodyDiv w:val="1"/>
      <w:marLeft w:val="0"/>
      <w:marRight w:val="0"/>
      <w:marTop w:val="0"/>
      <w:marBottom w:val="0"/>
      <w:divBdr>
        <w:top w:val="none" w:sz="0" w:space="0" w:color="auto"/>
        <w:left w:val="none" w:sz="0" w:space="0" w:color="auto"/>
        <w:bottom w:val="none" w:sz="0" w:space="0" w:color="auto"/>
        <w:right w:val="none" w:sz="0" w:space="0" w:color="auto"/>
      </w:divBdr>
      <w:divsChild>
        <w:div w:id="524054804">
          <w:marLeft w:val="0"/>
          <w:marRight w:val="0"/>
          <w:marTop w:val="0"/>
          <w:marBottom w:val="0"/>
          <w:divBdr>
            <w:top w:val="none" w:sz="0" w:space="0" w:color="auto"/>
            <w:left w:val="none" w:sz="0" w:space="0" w:color="auto"/>
            <w:bottom w:val="none" w:sz="0" w:space="0" w:color="auto"/>
            <w:right w:val="none" w:sz="0" w:space="0" w:color="auto"/>
          </w:divBdr>
          <w:divsChild>
            <w:div w:id="1505827796">
              <w:marLeft w:val="0"/>
              <w:marRight w:val="0"/>
              <w:marTop w:val="0"/>
              <w:marBottom w:val="0"/>
              <w:divBdr>
                <w:top w:val="none" w:sz="0" w:space="0" w:color="auto"/>
                <w:left w:val="none" w:sz="0" w:space="0" w:color="auto"/>
                <w:bottom w:val="none" w:sz="0" w:space="0" w:color="auto"/>
                <w:right w:val="none" w:sz="0" w:space="0" w:color="auto"/>
              </w:divBdr>
              <w:divsChild>
                <w:div w:id="785394653">
                  <w:marLeft w:val="0"/>
                  <w:marRight w:val="0"/>
                  <w:marTop w:val="0"/>
                  <w:marBottom w:val="0"/>
                  <w:divBdr>
                    <w:top w:val="none" w:sz="0" w:space="0" w:color="auto"/>
                    <w:left w:val="none" w:sz="0" w:space="0" w:color="auto"/>
                    <w:bottom w:val="none" w:sz="0" w:space="0" w:color="auto"/>
                    <w:right w:val="none" w:sz="0" w:space="0" w:color="auto"/>
                  </w:divBdr>
                  <w:divsChild>
                    <w:div w:id="7057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4173">
      <w:bodyDiv w:val="1"/>
      <w:marLeft w:val="0"/>
      <w:marRight w:val="0"/>
      <w:marTop w:val="0"/>
      <w:marBottom w:val="0"/>
      <w:divBdr>
        <w:top w:val="none" w:sz="0" w:space="0" w:color="auto"/>
        <w:left w:val="none" w:sz="0" w:space="0" w:color="auto"/>
        <w:bottom w:val="none" w:sz="0" w:space="0" w:color="auto"/>
        <w:right w:val="none" w:sz="0" w:space="0" w:color="auto"/>
      </w:divBdr>
      <w:divsChild>
        <w:div w:id="289671313">
          <w:marLeft w:val="0"/>
          <w:marRight w:val="0"/>
          <w:marTop w:val="0"/>
          <w:marBottom w:val="0"/>
          <w:divBdr>
            <w:top w:val="none" w:sz="0" w:space="0" w:color="auto"/>
            <w:left w:val="none" w:sz="0" w:space="0" w:color="auto"/>
            <w:bottom w:val="none" w:sz="0" w:space="0" w:color="auto"/>
            <w:right w:val="none" w:sz="0" w:space="0" w:color="auto"/>
          </w:divBdr>
          <w:divsChild>
            <w:div w:id="321206059">
              <w:marLeft w:val="0"/>
              <w:marRight w:val="0"/>
              <w:marTop w:val="0"/>
              <w:marBottom w:val="0"/>
              <w:divBdr>
                <w:top w:val="none" w:sz="0" w:space="0" w:color="auto"/>
                <w:left w:val="none" w:sz="0" w:space="0" w:color="auto"/>
                <w:bottom w:val="none" w:sz="0" w:space="0" w:color="auto"/>
                <w:right w:val="none" w:sz="0" w:space="0" w:color="auto"/>
              </w:divBdr>
              <w:divsChild>
                <w:div w:id="785126095">
                  <w:marLeft w:val="0"/>
                  <w:marRight w:val="0"/>
                  <w:marTop w:val="0"/>
                  <w:marBottom w:val="0"/>
                  <w:divBdr>
                    <w:top w:val="none" w:sz="0" w:space="0" w:color="auto"/>
                    <w:left w:val="none" w:sz="0" w:space="0" w:color="auto"/>
                    <w:bottom w:val="none" w:sz="0" w:space="0" w:color="auto"/>
                    <w:right w:val="none" w:sz="0" w:space="0" w:color="auto"/>
                  </w:divBdr>
                  <w:divsChild>
                    <w:div w:id="4071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44565">
      <w:bodyDiv w:val="1"/>
      <w:marLeft w:val="0"/>
      <w:marRight w:val="0"/>
      <w:marTop w:val="0"/>
      <w:marBottom w:val="0"/>
      <w:divBdr>
        <w:top w:val="none" w:sz="0" w:space="0" w:color="auto"/>
        <w:left w:val="none" w:sz="0" w:space="0" w:color="auto"/>
        <w:bottom w:val="none" w:sz="0" w:space="0" w:color="auto"/>
        <w:right w:val="none" w:sz="0" w:space="0" w:color="auto"/>
      </w:divBdr>
      <w:divsChild>
        <w:div w:id="527378042">
          <w:marLeft w:val="0"/>
          <w:marRight w:val="0"/>
          <w:marTop w:val="0"/>
          <w:marBottom w:val="0"/>
          <w:divBdr>
            <w:top w:val="none" w:sz="0" w:space="0" w:color="auto"/>
            <w:left w:val="none" w:sz="0" w:space="0" w:color="auto"/>
            <w:bottom w:val="none" w:sz="0" w:space="0" w:color="auto"/>
            <w:right w:val="none" w:sz="0" w:space="0" w:color="auto"/>
          </w:divBdr>
          <w:divsChild>
            <w:div w:id="1806193997">
              <w:marLeft w:val="0"/>
              <w:marRight w:val="0"/>
              <w:marTop w:val="0"/>
              <w:marBottom w:val="0"/>
              <w:divBdr>
                <w:top w:val="none" w:sz="0" w:space="0" w:color="auto"/>
                <w:left w:val="none" w:sz="0" w:space="0" w:color="auto"/>
                <w:bottom w:val="none" w:sz="0" w:space="0" w:color="auto"/>
                <w:right w:val="none" w:sz="0" w:space="0" w:color="auto"/>
              </w:divBdr>
              <w:divsChild>
                <w:div w:id="310213039">
                  <w:marLeft w:val="0"/>
                  <w:marRight w:val="0"/>
                  <w:marTop w:val="0"/>
                  <w:marBottom w:val="0"/>
                  <w:divBdr>
                    <w:top w:val="none" w:sz="0" w:space="0" w:color="auto"/>
                    <w:left w:val="none" w:sz="0" w:space="0" w:color="auto"/>
                    <w:bottom w:val="none" w:sz="0" w:space="0" w:color="auto"/>
                    <w:right w:val="none" w:sz="0" w:space="0" w:color="auto"/>
                  </w:divBdr>
                  <w:divsChild>
                    <w:div w:id="20780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73214">
      <w:bodyDiv w:val="1"/>
      <w:marLeft w:val="0"/>
      <w:marRight w:val="0"/>
      <w:marTop w:val="0"/>
      <w:marBottom w:val="0"/>
      <w:divBdr>
        <w:top w:val="none" w:sz="0" w:space="0" w:color="auto"/>
        <w:left w:val="none" w:sz="0" w:space="0" w:color="auto"/>
        <w:bottom w:val="none" w:sz="0" w:space="0" w:color="auto"/>
        <w:right w:val="none" w:sz="0" w:space="0" w:color="auto"/>
      </w:divBdr>
      <w:divsChild>
        <w:div w:id="405340545">
          <w:marLeft w:val="0"/>
          <w:marRight w:val="0"/>
          <w:marTop w:val="0"/>
          <w:marBottom w:val="0"/>
          <w:divBdr>
            <w:top w:val="none" w:sz="0" w:space="0" w:color="auto"/>
            <w:left w:val="none" w:sz="0" w:space="0" w:color="auto"/>
            <w:bottom w:val="none" w:sz="0" w:space="0" w:color="auto"/>
            <w:right w:val="none" w:sz="0" w:space="0" w:color="auto"/>
          </w:divBdr>
          <w:divsChild>
            <w:div w:id="567114451">
              <w:marLeft w:val="0"/>
              <w:marRight w:val="0"/>
              <w:marTop w:val="0"/>
              <w:marBottom w:val="0"/>
              <w:divBdr>
                <w:top w:val="none" w:sz="0" w:space="0" w:color="auto"/>
                <w:left w:val="none" w:sz="0" w:space="0" w:color="auto"/>
                <w:bottom w:val="none" w:sz="0" w:space="0" w:color="auto"/>
                <w:right w:val="none" w:sz="0" w:space="0" w:color="auto"/>
              </w:divBdr>
              <w:divsChild>
                <w:div w:id="762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9074">
      <w:bodyDiv w:val="1"/>
      <w:marLeft w:val="0"/>
      <w:marRight w:val="0"/>
      <w:marTop w:val="0"/>
      <w:marBottom w:val="0"/>
      <w:divBdr>
        <w:top w:val="none" w:sz="0" w:space="0" w:color="auto"/>
        <w:left w:val="none" w:sz="0" w:space="0" w:color="auto"/>
        <w:bottom w:val="none" w:sz="0" w:space="0" w:color="auto"/>
        <w:right w:val="none" w:sz="0" w:space="0" w:color="auto"/>
      </w:divBdr>
      <w:divsChild>
        <w:div w:id="498039448">
          <w:marLeft w:val="0"/>
          <w:marRight w:val="0"/>
          <w:marTop w:val="0"/>
          <w:marBottom w:val="0"/>
          <w:divBdr>
            <w:top w:val="none" w:sz="0" w:space="0" w:color="auto"/>
            <w:left w:val="none" w:sz="0" w:space="0" w:color="auto"/>
            <w:bottom w:val="none" w:sz="0" w:space="0" w:color="auto"/>
            <w:right w:val="none" w:sz="0" w:space="0" w:color="auto"/>
          </w:divBdr>
          <w:divsChild>
            <w:div w:id="197009591">
              <w:marLeft w:val="0"/>
              <w:marRight w:val="0"/>
              <w:marTop w:val="0"/>
              <w:marBottom w:val="0"/>
              <w:divBdr>
                <w:top w:val="none" w:sz="0" w:space="0" w:color="auto"/>
                <w:left w:val="none" w:sz="0" w:space="0" w:color="auto"/>
                <w:bottom w:val="none" w:sz="0" w:space="0" w:color="auto"/>
                <w:right w:val="none" w:sz="0" w:space="0" w:color="auto"/>
              </w:divBdr>
              <w:divsChild>
                <w:div w:id="83309832">
                  <w:marLeft w:val="0"/>
                  <w:marRight w:val="0"/>
                  <w:marTop w:val="0"/>
                  <w:marBottom w:val="0"/>
                  <w:divBdr>
                    <w:top w:val="none" w:sz="0" w:space="0" w:color="auto"/>
                    <w:left w:val="none" w:sz="0" w:space="0" w:color="auto"/>
                    <w:bottom w:val="none" w:sz="0" w:space="0" w:color="auto"/>
                    <w:right w:val="none" w:sz="0" w:space="0" w:color="auto"/>
                  </w:divBdr>
                  <w:divsChild>
                    <w:div w:id="20483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968449">
      <w:bodyDiv w:val="1"/>
      <w:marLeft w:val="0"/>
      <w:marRight w:val="0"/>
      <w:marTop w:val="0"/>
      <w:marBottom w:val="0"/>
      <w:divBdr>
        <w:top w:val="none" w:sz="0" w:space="0" w:color="auto"/>
        <w:left w:val="none" w:sz="0" w:space="0" w:color="auto"/>
        <w:bottom w:val="none" w:sz="0" w:space="0" w:color="auto"/>
        <w:right w:val="none" w:sz="0" w:space="0" w:color="auto"/>
      </w:divBdr>
      <w:divsChild>
        <w:div w:id="2131632609">
          <w:marLeft w:val="0"/>
          <w:marRight w:val="0"/>
          <w:marTop w:val="0"/>
          <w:marBottom w:val="0"/>
          <w:divBdr>
            <w:top w:val="none" w:sz="0" w:space="0" w:color="auto"/>
            <w:left w:val="none" w:sz="0" w:space="0" w:color="auto"/>
            <w:bottom w:val="none" w:sz="0" w:space="0" w:color="auto"/>
            <w:right w:val="none" w:sz="0" w:space="0" w:color="auto"/>
          </w:divBdr>
          <w:divsChild>
            <w:div w:id="221798350">
              <w:marLeft w:val="0"/>
              <w:marRight w:val="0"/>
              <w:marTop w:val="0"/>
              <w:marBottom w:val="0"/>
              <w:divBdr>
                <w:top w:val="none" w:sz="0" w:space="0" w:color="auto"/>
                <w:left w:val="none" w:sz="0" w:space="0" w:color="auto"/>
                <w:bottom w:val="none" w:sz="0" w:space="0" w:color="auto"/>
                <w:right w:val="none" w:sz="0" w:space="0" w:color="auto"/>
              </w:divBdr>
              <w:divsChild>
                <w:div w:id="446504812">
                  <w:marLeft w:val="0"/>
                  <w:marRight w:val="0"/>
                  <w:marTop w:val="0"/>
                  <w:marBottom w:val="0"/>
                  <w:divBdr>
                    <w:top w:val="none" w:sz="0" w:space="0" w:color="auto"/>
                    <w:left w:val="none" w:sz="0" w:space="0" w:color="auto"/>
                    <w:bottom w:val="none" w:sz="0" w:space="0" w:color="auto"/>
                    <w:right w:val="none" w:sz="0" w:space="0" w:color="auto"/>
                  </w:divBdr>
                  <w:divsChild>
                    <w:div w:id="13854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3562">
      <w:bodyDiv w:val="1"/>
      <w:marLeft w:val="0"/>
      <w:marRight w:val="0"/>
      <w:marTop w:val="0"/>
      <w:marBottom w:val="0"/>
      <w:divBdr>
        <w:top w:val="none" w:sz="0" w:space="0" w:color="auto"/>
        <w:left w:val="none" w:sz="0" w:space="0" w:color="auto"/>
        <w:bottom w:val="none" w:sz="0" w:space="0" w:color="auto"/>
        <w:right w:val="none" w:sz="0" w:space="0" w:color="auto"/>
      </w:divBdr>
      <w:divsChild>
        <w:div w:id="2007634070">
          <w:marLeft w:val="0"/>
          <w:marRight w:val="0"/>
          <w:marTop w:val="0"/>
          <w:marBottom w:val="0"/>
          <w:divBdr>
            <w:top w:val="none" w:sz="0" w:space="0" w:color="auto"/>
            <w:left w:val="none" w:sz="0" w:space="0" w:color="auto"/>
            <w:bottom w:val="none" w:sz="0" w:space="0" w:color="auto"/>
            <w:right w:val="none" w:sz="0" w:space="0" w:color="auto"/>
          </w:divBdr>
          <w:divsChild>
            <w:div w:id="497421926">
              <w:marLeft w:val="0"/>
              <w:marRight w:val="0"/>
              <w:marTop w:val="0"/>
              <w:marBottom w:val="0"/>
              <w:divBdr>
                <w:top w:val="none" w:sz="0" w:space="0" w:color="auto"/>
                <w:left w:val="none" w:sz="0" w:space="0" w:color="auto"/>
                <w:bottom w:val="none" w:sz="0" w:space="0" w:color="auto"/>
                <w:right w:val="none" w:sz="0" w:space="0" w:color="auto"/>
              </w:divBdr>
              <w:divsChild>
                <w:div w:id="1826125766">
                  <w:marLeft w:val="0"/>
                  <w:marRight w:val="0"/>
                  <w:marTop w:val="0"/>
                  <w:marBottom w:val="0"/>
                  <w:divBdr>
                    <w:top w:val="none" w:sz="0" w:space="0" w:color="auto"/>
                    <w:left w:val="none" w:sz="0" w:space="0" w:color="auto"/>
                    <w:bottom w:val="none" w:sz="0" w:space="0" w:color="auto"/>
                    <w:right w:val="none" w:sz="0" w:space="0" w:color="auto"/>
                  </w:divBdr>
                  <w:divsChild>
                    <w:div w:id="13686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5065">
      <w:bodyDiv w:val="1"/>
      <w:marLeft w:val="0"/>
      <w:marRight w:val="0"/>
      <w:marTop w:val="0"/>
      <w:marBottom w:val="0"/>
      <w:divBdr>
        <w:top w:val="none" w:sz="0" w:space="0" w:color="auto"/>
        <w:left w:val="none" w:sz="0" w:space="0" w:color="auto"/>
        <w:bottom w:val="none" w:sz="0" w:space="0" w:color="auto"/>
        <w:right w:val="none" w:sz="0" w:space="0" w:color="auto"/>
      </w:divBdr>
    </w:div>
    <w:div w:id="1559901854">
      <w:bodyDiv w:val="1"/>
      <w:marLeft w:val="0"/>
      <w:marRight w:val="0"/>
      <w:marTop w:val="0"/>
      <w:marBottom w:val="0"/>
      <w:divBdr>
        <w:top w:val="none" w:sz="0" w:space="0" w:color="auto"/>
        <w:left w:val="none" w:sz="0" w:space="0" w:color="auto"/>
        <w:bottom w:val="none" w:sz="0" w:space="0" w:color="auto"/>
        <w:right w:val="none" w:sz="0" w:space="0" w:color="auto"/>
      </w:divBdr>
    </w:div>
    <w:div w:id="1582332938">
      <w:bodyDiv w:val="1"/>
      <w:marLeft w:val="0"/>
      <w:marRight w:val="0"/>
      <w:marTop w:val="0"/>
      <w:marBottom w:val="0"/>
      <w:divBdr>
        <w:top w:val="none" w:sz="0" w:space="0" w:color="auto"/>
        <w:left w:val="none" w:sz="0" w:space="0" w:color="auto"/>
        <w:bottom w:val="none" w:sz="0" w:space="0" w:color="auto"/>
        <w:right w:val="none" w:sz="0" w:space="0" w:color="auto"/>
      </w:divBdr>
      <w:divsChild>
        <w:div w:id="94331716">
          <w:marLeft w:val="0"/>
          <w:marRight w:val="0"/>
          <w:marTop w:val="0"/>
          <w:marBottom w:val="0"/>
          <w:divBdr>
            <w:top w:val="none" w:sz="0" w:space="0" w:color="auto"/>
            <w:left w:val="none" w:sz="0" w:space="0" w:color="auto"/>
            <w:bottom w:val="none" w:sz="0" w:space="0" w:color="auto"/>
            <w:right w:val="none" w:sz="0" w:space="0" w:color="auto"/>
          </w:divBdr>
          <w:divsChild>
            <w:div w:id="671685417">
              <w:marLeft w:val="0"/>
              <w:marRight w:val="0"/>
              <w:marTop w:val="0"/>
              <w:marBottom w:val="0"/>
              <w:divBdr>
                <w:top w:val="none" w:sz="0" w:space="0" w:color="auto"/>
                <w:left w:val="none" w:sz="0" w:space="0" w:color="auto"/>
                <w:bottom w:val="none" w:sz="0" w:space="0" w:color="auto"/>
                <w:right w:val="none" w:sz="0" w:space="0" w:color="auto"/>
              </w:divBdr>
              <w:divsChild>
                <w:div w:id="350302986">
                  <w:marLeft w:val="0"/>
                  <w:marRight w:val="0"/>
                  <w:marTop w:val="0"/>
                  <w:marBottom w:val="0"/>
                  <w:divBdr>
                    <w:top w:val="none" w:sz="0" w:space="0" w:color="auto"/>
                    <w:left w:val="none" w:sz="0" w:space="0" w:color="auto"/>
                    <w:bottom w:val="none" w:sz="0" w:space="0" w:color="auto"/>
                    <w:right w:val="none" w:sz="0" w:space="0" w:color="auto"/>
                  </w:divBdr>
                  <w:divsChild>
                    <w:div w:id="5148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20118">
      <w:bodyDiv w:val="1"/>
      <w:marLeft w:val="0"/>
      <w:marRight w:val="0"/>
      <w:marTop w:val="0"/>
      <w:marBottom w:val="0"/>
      <w:divBdr>
        <w:top w:val="none" w:sz="0" w:space="0" w:color="auto"/>
        <w:left w:val="none" w:sz="0" w:space="0" w:color="auto"/>
        <w:bottom w:val="none" w:sz="0" w:space="0" w:color="auto"/>
        <w:right w:val="none" w:sz="0" w:space="0" w:color="auto"/>
      </w:divBdr>
      <w:divsChild>
        <w:div w:id="1220823888">
          <w:marLeft w:val="0"/>
          <w:marRight w:val="0"/>
          <w:marTop w:val="0"/>
          <w:marBottom w:val="0"/>
          <w:divBdr>
            <w:top w:val="none" w:sz="0" w:space="0" w:color="auto"/>
            <w:left w:val="none" w:sz="0" w:space="0" w:color="auto"/>
            <w:bottom w:val="none" w:sz="0" w:space="0" w:color="auto"/>
            <w:right w:val="none" w:sz="0" w:space="0" w:color="auto"/>
          </w:divBdr>
          <w:divsChild>
            <w:div w:id="1691443085">
              <w:marLeft w:val="0"/>
              <w:marRight w:val="0"/>
              <w:marTop w:val="0"/>
              <w:marBottom w:val="0"/>
              <w:divBdr>
                <w:top w:val="none" w:sz="0" w:space="0" w:color="auto"/>
                <w:left w:val="none" w:sz="0" w:space="0" w:color="auto"/>
                <w:bottom w:val="none" w:sz="0" w:space="0" w:color="auto"/>
                <w:right w:val="none" w:sz="0" w:space="0" w:color="auto"/>
              </w:divBdr>
              <w:divsChild>
                <w:div w:id="397628151">
                  <w:marLeft w:val="0"/>
                  <w:marRight w:val="0"/>
                  <w:marTop w:val="0"/>
                  <w:marBottom w:val="0"/>
                  <w:divBdr>
                    <w:top w:val="none" w:sz="0" w:space="0" w:color="auto"/>
                    <w:left w:val="none" w:sz="0" w:space="0" w:color="auto"/>
                    <w:bottom w:val="none" w:sz="0" w:space="0" w:color="auto"/>
                    <w:right w:val="none" w:sz="0" w:space="0" w:color="auto"/>
                  </w:divBdr>
                  <w:divsChild>
                    <w:div w:id="1029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4549">
      <w:bodyDiv w:val="1"/>
      <w:marLeft w:val="0"/>
      <w:marRight w:val="0"/>
      <w:marTop w:val="0"/>
      <w:marBottom w:val="0"/>
      <w:divBdr>
        <w:top w:val="none" w:sz="0" w:space="0" w:color="auto"/>
        <w:left w:val="none" w:sz="0" w:space="0" w:color="auto"/>
        <w:bottom w:val="none" w:sz="0" w:space="0" w:color="auto"/>
        <w:right w:val="none" w:sz="0" w:space="0" w:color="auto"/>
      </w:divBdr>
      <w:divsChild>
        <w:div w:id="1270970540">
          <w:marLeft w:val="0"/>
          <w:marRight w:val="0"/>
          <w:marTop w:val="0"/>
          <w:marBottom w:val="0"/>
          <w:divBdr>
            <w:top w:val="none" w:sz="0" w:space="0" w:color="auto"/>
            <w:left w:val="none" w:sz="0" w:space="0" w:color="auto"/>
            <w:bottom w:val="none" w:sz="0" w:space="0" w:color="auto"/>
            <w:right w:val="none" w:sz="0" w:space="0" w:color="auto"/>
          </w:divBdr>
          <w:divsChild>
            <w:div w:id="839351056">
              <w:marLeft w:val="0"/>
              <w:marRight w:val="0"/>
              <w:marTop w:val="0"/>
              <w:marBottom w:val="0"/>
              <w:divBdr>
                <w:top w:val="none" w:sz="0" w:space="0" w:color="auto"/>
                <w:left w:val="none" w:sz="0" w:space="0" w:color="auto"/>
                <w:bottom w:val="none" w:sz="0" w:space="0" w:color="auto"/>
                <w:right w:val="none" w:sz="0" w:space="0" w:color="auto"/>
              </w:divBdr>
              <w:divsChild>
                <w:div w:id="1953248598">
                  <w:marLeft w:val="0"/>
                  <w:marRight w:val="0"/>
                  <w:marTop w:val="0"/>
                  <w:marBottom w:val="0"/>
                  <w:divBdr>
                    <w:top w:val="none" w:sz="0" w:space="0" w:color="auto"/>
                    <w:left w:val="none" w:sz="0" w:space="0" w:color="auto"/>
                    <w:bottom w:val="none" w:sz="0" w:space="0" w:color="auto"/>
                    <w:right w:val="none" w:sz="0" w:space="0" w:color="auto"/>
                  </w:divBdr>
                  <w:divsChild>
                    <w:div w:id="7644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37531">
      <w:bodyDiv w:val="1"/>
      <w:marLeft w:val="0"/>
      <w:marRight w:val="0"/>
      <w:marTop w:val="0"/>
      <w:marBottom w:val="0"/>
      <w:divBdr>
        <w:top w:val="none" w:sz="0" w:space="0" w:color="auto"/>
        <w:left w:val="none" w:sz="0" w:space="0" w:color="auto"/>
        <w:bottom w:val="none" w:sz="0" w:space="0" w:color="auto"/>
        <w:right w:val="none" w:sz="0" w:space="0" w:color="auto"/>
      </w:divBdr>
      <w:divsChild>
        <w:div w:id="1515532138">
          <w:marLeft w:val="0"/>
          <w:marRight w:val="0"/>
          <w:marTop w:val="0"/>
          <w:marBottom w:val="0"/>
          <w:divBdr>
            <w:top w:val="none" w:sz="0" w:space="0" w:color="auto"/>
            <w:left w:val="none" w:sz="0" w:space="0" w:color="auto"/>
            <w:bottom w:val="none" w:sz="0" w:space="0" w:color="auto"/>
            <w:right w:val="none" w:sz="0" w:space="0" w:color="auto"/>
          </w:divBdr>
          <w:divsChild>
            <w:div w:id="575937634">
              <w:marLeft w:val="0"/>
              <w:marRight w:val="0"/>
              <w:marTop w:val="0"/>
              <w:marBottom w:val="0"/>
              <w:divBdr>
                <w:top w:val="none" w:sz="0" w:space="0" w:color="auto"/>
                <w:left w:val="none" w:sz="0" w:space="0" w:color="auto"/>
                <w:bottom w:val="none" w:sz="0" w:space="0" w:color="auto"/>
                <w:right w:val="none" w:sz="0" w:space="0" w:color="auto"/>
              </w:divBdr>
              <w:divsChild>
                <w:div w:id="957030720">
                  <w:marLeft w:val="0"/>
                  <w:marRight w:val="0"/>
                  <w:marTop w:val="0"/>
                  <w:marBottom w:val="0"/>
                  <w:divBdr>
                    <w:top w:val="none" w:sz="0" w:space="0" w:color="auto"/>
                    <w:left w:val="none" w:sz="0" w:space="0" w:color="auto"/>
                    <w:bottom w:val="none" w:sz="0" w:space="0" w:color="auto"/>
                    <w:right w:val="none" w:sz="0" w:space="0" w:color="auto"/>
                  </w:divBdr>
                  <w:divsChild>
                    <w:div w:id="20296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2020-10-12T22:45:00Z</dcterms:created>
  <dcterms:modified xsi:type="dcterms:W3CDTF">2020-10-12T22:46:00Z</dcterms:modified>
</cp:coreProperties>
</file>